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E7C0C" w14:textId="065F3D6B" w:rsidR="007143D1" w:rsidRPr="001652F7" w:rsidRDefault="008939E8" w:rsidP="00CB466F">
      <w:pPr>
        <w:spacing w:line="360" w:lineRule="auto"/>
        <w:ind w:left="4264" w:right="137"/>
        <w:contextualSpacing/>
        <w:jc w:val="both"/>
        <w:rPr>
          <w:rFonts w:ascii="Arial" w:hAnsi="Arial" w:cs="Arial"/>
          <w:bCs/>
        </w:rPr>
      </w:pPr>
      <w:r w:rsidRPr="001652F7">
        <w:rPr>
          <w:rFonts w:ascii="Arial" w:hAnsi="Arial" w:cs="Arial"/>
          <w:b/>
        </w:rPr>
        <w:t>Sumilla:</w:t>
      </w:r>
      <w:r w:rsidRPr="001652F7">
        <w:rPr>
          <w:rFonts w:ascii="Arial" w:hAnsi="Arial" w:cs="Arial"/>
          <w:b/>
          <w:spacing w:val="1"/>
        </w:rPr>
        <w:t xml:space="preserve"> </w:t>
      </w:r>
      <w:r w:rsidR="0071702F">
        <w:rPr>
          <w:rFonts w:ascii="Arial" w:hAnsi="Arial" w:cs="Arial"/>
        </w:rPr>
        <w:t>R</w:t>
      </w:r>
      <w:r w:rsidRPr="001652F7">
        <w:rPr>
          <w:rFonts w:ascii="Arial" w:hAnsi="Arial" w:cs="Arial"/>
          <w:bCs/>
        </w:rPr>
        <w:t xml:space="preserve">ecurso de reconsideración </w:t>
      </w:r>
    </w:p>
    <w:p w14:paraId="64D9CCDF" w14:textId="77777777" w:rsidR="007143D1" w:rsidRPr="001652F7" w:rsidRDefault="007143D1" w:rsidP="00CB466F">
      <w:pPr>
        <w:pStyle w:val="Textoindependiente"/>
        <w:spacing w:line="360" w:lineRule="auto"/>
        <w:ind w:left="0"/>
        <w:contextualSpacing/>
        <w:rPr>
          <w:rFonts w:ascii="Arial" w:hAnsi="Arial" w:cs="Arial"/>
        </w:rPr>
      </w:pPr>
    </w:p>
    <w:p w14:paraId="743D6A83" w14:textId="538698FA" w:rsidR="00695C76" w:rsidRDefault="00050D0E" w:rsidP="00CB466F">
      <w:pPr>
        <w:spacing w:line="360" w:lineRule="auto"/>
        <w:ind w:right="135"/>
        <w:contextualSpacing/>
        <w:jc w:val="both"/>
        <w:rPr>
          <w:rFonts w:ascii="Arial" w:hAnsi="Arial" w:cs="Arial"/>
          <w:b/>
        </w:rPr>
      </w:pPr>
      <w:r w:rsidRPr="001652F7">
        <w:rPr>
          <w:rFonts w:ascii="Arial" w:hAnsi="Arial" w:cs="Arial"/>
          <w:b/>
        </w:rPr>
        <w:t>A</w:t>
      </w:r>
      <w:r w:rsidR="008939E8" w:rsidRPr="001652F7">
        <w:rPr>
          <w:rFonts w:ascii="Arial" w:hAnsi="Arial" w:cs="Arial"/>
          <w:b/>
        </w:rPr>
        <w:t xml:space="preserve"> LA COMISIÓN DE</w:t>
      </w:r>
      <w:r w:rsidR="000A6900">
        <w:rPr>
          <w:rFonts w:ascii="Arial" w:hAnsi="Arial" w:cs="Arial"/>
          <w:b/>
        </w:rPr>
        <w:t xml:space="preserve">L PROCESO DE ASCENSO </w:t>
      </w:r>
      <w:r w:rsidR="008939E8" w:rsidRPr="001652F7">
        <w:rPr>
          <w:rFonts w:ascii="Arial" w:hAnsi="Arial" w:cs="Arial"/>
          <w:b/>
        </w:rPr>
        <w:t>DE LA UNIDAD EJECUTORA</w:t>
      </w:r>
    </w:p>
    <w:p w14:paraId="45C3517E" w14:textId="732C133B" w:rsidR="00050D0E" w:rsidRDefault="008939E8" w:rsidP="00CB466F">
      <w:pPr>
        <w:spacing w:line="360" w:lineRule="auto"/>
        <w:ind w:right="135"/>
        <w:contextualSpacing/>
        <w:jc w:val="both"/>
        <w:rPr>
          <w:rFonts w:ascii="Arial" w:hAnsi="Arial" w:cs="Arial"/>
          <w:b/>
        </w:rPr>
      </w:pPr>
      <w:r w:rsidRPr="001652F7">
        <w:rPr>
          <w:rFonts w:ascii="Arial" w:hAnsi="Arial" w:cs="Arial"/>
          <w:b/>
          <w:highlight w:val="yellow"/>
        </w:rPr>
        <w:t>(DETALLAR NOMBRE DE LA UNIDAD EJECUTORA)</w:t>
      </w:r>
    </w:p>
    <w:p w14:paraId="6B1DC41C" w14:textId="77777777" w:rsidR="00CB466F" w:rsidRPr="001652F7" w:rsidRDefault="00CB466F" w:rsidP="00CB466F">
      <w:pPr>
        <w:spacing w:line="360" w:lineRule="auto"/>
        <w:ind w:right="135"/>
        <w:contextualSpacing/>
        <w:jc w:val="both"/>
        <w:rPr>
          <w:rFonts w:ascii="Arial" w:hAnsi="Arial" w:cs="Arial"/>
          <w:b/>
        </w:rPr>
      </w:pPr>
    </w:p>
    <w:p w14:paraId="0A4C3EDE" w14:textId="41974003" w:rsidR="007143D1" w:rsidRPr="001652F7" w:rsidRDefault="008939E8" w:rsidP="00CB466F">
      <w:pPr>
        <w:spacing w:line="360" w:lineRule="auto"/>
        <w:ind w:right="135"/>
        <w:contextualSpacing/>
        <w:jc w:val="both"/>
        <w:rPr>
          <w:rFonts w:ascii="Arial" w:hAnsi="Arial" w:cs="Arial"/>
        </w:rPr>
      </w:pPr>
      <w:r w:rsidRPr="001652F7">
        <w:rPr>
          <w:rFonts w:ascii="Arial" w:hAnsi="Arial" w:cs="Arial"/>
          <w:b/>
          <w:highlight w:val="yellow"/>
        </w:rPr>
        <w:t>(CONSIGNAR NOMBRES Y APELLIDOS</w:t>
      </w:r>
      <w:r w:rsidRPr="001652F7">
        <w:rPr>
          <w:rFonts w:ascii="Arial" w:hAnsi="Arial" w:cs="Arial"/>
          <w:b/>
        </w:rPr>
        <w:t xml:space="preserve">), </w:t>
      </w:r>
      <w:r w:rsidR="005A2130" w:rsidRPr="001652F7">
        <w:rPr>
          <w:rFonts w:ascii="Arial" w:hAnsi="Arial" w:cs="Arial"/>
        </w:rPr>
        <w:t xml:space="preserve">identificado con </w:t>
      </w:r>
      <w:r w:rsidR="005A2130" w:rsidRPr="001652F7">
        <w:rPr>
          <w:rFonts w:ascii="Arial" w:hAnsi="Arial" w:cs="Arial"/>
          <w:b/>
        </w:rPr>
        <w:t>DNI</w:t>
      </w:r>
      <w:r w:rsidRPr="001652F7">
        <w:rPr>
          <w:rFonts w:ascii="Arial" w:hAnsi="Arial" w:cs="Arial"/>
          <w:b/>
        </w:rPr>
        <w:t xml:space="preserve"> (</w:t>
      </w:r>
      <w:r w:rsidRPr="001652F7">
        <w:rPr>
          <w:rFonts w:ascii="Arial" w:hAnsi="Arial" w:cs="Arial"/>
          <w:b/>
          <w:highlight w:val="yellow"/>
        </w:rPr>
        <w:t>CONSIGNAR NÚMERO DEL DOCUMENTO NACIONAL DE IDENTIDAD</w:t>
      </w:r>
      <w:r w:rsidRPr="001652F7">
        <w:rPr>
          <w:rFonts w:ascii="Arial" w:hAnsi="Arial" w:cs="Arial"/>
          <w:b/>
        </w:rPr>
        <w:t>)</w:t>
      </w:r>
      <w:r w:rsidR="005A2130" w:rsidRPr="001652F7">
        <w:rPr>
          <w:rFonts w:ascii="Arial" w:hAnsi="Arial" w:cs="Arial"/>
          <w:bCs/>
        </w:rPr>
        <w:t xml:space="preserve">; </w:t>
      </w:r>
      <w:r w:rsidR="005A2130" w:rsidRPr="001652F7">
        <w:rPr>
          <w:rFonts w:ascii="Arial" w:hAnsi="Arial" w:cs="Arial"/>
        </w:rPr>
        <w:t>con domicilio real</w:t>
      </w:r>
      <w:r w:rsidR="005A2130" w:rsidRPr="001652F7">
        <w:rPr>
          <w:rFonts w:ascii="Arial" w:hAnsi="Arial" w:cs="Arial"/>
          <w:spacing w:val="1"/>
        </w:rPr>
        <w:t xml:space="preserve"> </w:t>
      </w:r>
      <w:r w:rsidR="005A2130" w:rsidRPr="001652F7">
        <w:rPr>
          <w:rFonts w:ascii="Arial" w:hAnsi="Arial" w:cs="Arial"/>
        </w:rPr>
        <w:t>en</w:t>
      </w:r>
      <w:r w:rsidRPr="001652F7">
        <w:rPr>
          <w:rFonts w:ascii="Arial" w:hAnsi="Arial" w:cs="Arial"/>
        </w:rPr>
        <w:t xml:space="preserve"> (</w:t>
      </w:r>
      <w:r w:rsidRPr="001652F7">
        <w:rPr>
          <w:rFonts w:ascii="Arial" w:hAnsi="Arial" w:cs="Arial"/>
          <w:b/>
          <w:highlight w:val="yellow"/>
        </w:rPr>
        <w:t>CONSIGNAR DOMICILIO ACTUAL, JIRÓN/CALLE/AVENIDA/CASERÍO/CENTRO POBLADO, ETC. , DISTRITO, PROVINCIA Y DEPARTAMENTO, INCLUIR REFERENCIA SI FUERA NECESARIO</w:t>
      </w:r>
      <w:r w:rsidRPr="001652F7">
        <w:rPr>
          <w:rFonts w:ascii="Arial" w:hAnsi="Arial" w:cs="Arial"/>
          <w:bCs/>
        </w:rPr>
        <w:t xml:space="preserve">); </w:t>
      </w:r>
      <w:r w:rsidR="005A2130" w:rsidRPr="001652F7">
        <w:rPr>
          <w:rFonts w:ascii="Arial" w:hAnsi="Arial" w:cs="Arial"/>
        </w:rPr>
        <w:t xml:space="preserve">con domicilio procesal </w:t>
      </w:r>
      <w:r w:rsidRPr="001652F7">
        <w:rPr>
          <w:rFonts w:ascii="Arial" w:hAnsi="Arial" w:cs="Arial"/>
        </w:rPr>
        <w:t>(</w:t>
      </w:r>
      <w:r w:rsidRPr="001652F7">
        <w:rPr>
          <w:rFonts w:ascii="Arial" w:hAnsi="Arial" w:cs="Arial"/>
          <w:b/>
          <w:highlight w:val="yellow"/>
        </w:rPr>
        <w:t>DE CONTAR CON ABOGADO, SEÑALAR LA DIRECCIÓN DEL ABOGADO DEFENSOR)</w:t>
      </w:r>
      <w:r w:rsidR="000A6900">
        <w:rPr>
          <w:rFonts w:ascii="Arial" w:hAnsi="Arial" w:cs="Arial"/>
          <w:b/>
        </w:rPr>
        <w:t>,</w:t>
      </w:r>
      <w:r w:rsidRPr="001652F7">
        <w:rPr>
          <w:rFonts w:ascii="Arial" w:hAnsi="Arial" w:cs="Arial"/>
        </w:rPr>
        <w:t xml:space="preserve"> correo electrónico (</w:t>
      </w:r>
      <w:r w:rsidRPr="001652F7">
        <w:rPr>
          <w:rFonts w:ascii="Arial" w:hAnsi="Arial" w:cs="Arial"/>
          <w:b/>
          <w:highlight w:val="yellow"/>
        </w:rPr>
        <w:t>DETALLAR LA DIRECCIÓN DE CORREO PERSONAL</w:t>
      </w:r>
      <w:r w:rsidRPr="001652F7">
        <w:rPr>
          <w:rFonts w:ascii="Arial" w:hAnsi="Arial" w:cs="Arial"/>
          <w:bCs/>
        </w:rPr>
        <w:t>)</w:t>
      </w:r>
      <w:r w:rsidR="000A6900">
        <w:rPr>
          <w:rFonts w:ascii="Arial" w:hAnsi="Arial" w:cs="Arial"/>
          <w:bCs/>
        </w:rPr>
        <w:t xml:space="preserve"> y número de teléfono </w:t>
      </w:r>
      <w:r w:rsidR="000A6900" w:rsidRPr="001652F7">
        <w:rPr>
          <w:rFonts w:ascii="Arial" w:hAnsi="Arial" w:cs="Arial"/>
        </w:rPr>
        <w:t>(</w:t>
      </w:r>
      <w:r w:rsidR="000A6900" w:rsidRPr="001652F7">
        <w:rPr>
          <w:rFonts w:ascii="Arial" w:hAnsi="Arial" w:cs="Arial"/>
          <w:b/>
          <w:highlight w:val="yellow"/>
        </w:rPr>
        <w:t xml:space="preserve">DETALLAR </w:t>
      </w:r>
      <w:r w:rsidR="000A6900" w:rsidRPr="000A6900">
        <w:rPr>
          <w:rFonts w:ascii="Arial" w:hAnsi="Arial" w:cs="Arial"/>
          <w:b/>
          <w:highlight w:val="yellow"/>
        </w:rPr>
        <w:t>EL NÚMERO TELEFONICO</w:t>
      </w:r>
      <w:r w:rsidR="000A6900" w:rsidRPr="000A6900">
        <w:rPr>
          <w:rFonts w:ascii="Arial" w:hAnsi="Arial" w:cs="Arial"/>
          <w:b/>
          <w:highlight w:val="yellow"/>
        </w:rPr>
        <w:t>)</w:t>
      </w:r>
      <w:r w:rsidRPr="000A6900">
        <w:rPr>
          <w:rFonts w:ascii="Arial" w:hAnsi="Arial" w:cs="Arial"/>
          <w:b/>
          <w:highlight w:val="yellow"/>
        </w:rPr>
        <w:t>;</w:t>
      </w:r>
      <w:r w:rsidRPr="001652F7">
        <w:rPr>
          <w:rFonts w:ascii="Arial" w:hAnsi="Arial" w:cs="Arial"/>
          <w:b/>
        </w:rPr>
        <w:t xml:space="preserve"> </w:t>
      </w:r>
      <w:r w:rsidRPr="001652F7">
        <w:rPr>
          <w:rFonts w:ascii="Arial" w:hAnsi="Arial" w:cs="Arial"/>
          <w:bCs/>
        </w:rPr>
        <w:t>a usted, con el debido respeto, me presento y digo:</w:t>
      </w:r>
    </w:p>
    <w:p w14:paraId="401AB6D9" w14:textId="77777777" w:rsidR="0056739D" w:rsidRPr="001652F7" w:rsidRDefault="0056739D" w:rsidP="00CB466F">
      <w:pPr>
        <w:pStyle w:val="Textoindependiente"/>
        <w:spacing w:line="360" w:lineRule="auto"/>
        <w:ind w:right="140"/>
        <w:contextualSpacing/>
        <w:jc w:val="both"/>
        <w:rPr>
          <w:rFonts w:ascii="Arial" w:hAnsi="Arial" w:cs="Arial"/>
        </w:rPr>
      </w:pPr>
    </w:p>
    <w:p w14:paraId="2A1480AC" w14:textId="408C6742" w:rsidR="007143D1" w:rsidRPr="001652F7" w:rsidRDefault="008939E8" w:rsidP="00CB466F">
      <w:pPr>
        <w:pStyle w:val="Textoindependiente"/>
        <w:spacing w:line="360" w:lineRule="auto"/>
        <w:ind w:right="140"/>
        <w:contextualSpacing/>
        <w:jc w:val="both"/>
        <w:rPr>
          <w:rFonts w:ascii="Arial" w:hAnsi="Arial" w:cs="Arial"/>
        </w:rPr>
      </w:pPr>
      <w:r w:rsidRPr="001652F7">
        <w:rPr>
          <w:rFonts w:ascii="Arial" w:hAnsi="Arial" w:cs="Arial"/>
        </w:rPr>
        <w:t xml:space="preserve">En ejercicio de mi derecho a la impugnación de los actos administrativos, </w:t>
      </w:r>
      <w:r w:rsidRPr="001652F7">
        <w:rPr>
          <w:rFonts w:ascii="Arial" w:hAnsi="Arial" w:cs="Arial"/>
          <w:b/>
          <w:bCs/>
        </w:rPr>
        <w:t>INTERPONGO</w:t>
      </w:r>
      <w:r w:rsidRPr="001652F7">
        <w:rPr>
          <w:rFonts w:ascii="Arial" w:hAnsi="Arial" w:cs="Arial"/>
          <w:b/>
          <w:bCs/>
          <w:spacing w:val="1"/>
        </w:rPr>
        <w:t xml:space="preserve"> </w:t>
      </w:r>
      <w:r w:rsidRPr="001652F7">
        <w:rPr>
          <w:rFonts w:ascii="Arial" w:hAnsi="Arial" w:cs="Arial"/>
          <w:b/>
          <w:bCs/>
        </w:rPr>
        <w:t>RECURSO</w:t>
      </w:r>
      <w:r w:rsidRPr="001652F7">
        <w:rPr>
          <w:rFonts w:ascii="Arial" w:hAnsi="Arial" w:cs="Arial"/>
          <w:b/>
          <w:bCs/>
          <w:spacing w:val="1"/>
        </w:rPr>
        <w:t xml:space="preserve"> </w:t>
      </w:r>
      <w:r w:rsidRPr="001652F7">
        <w:rPr>
          <w:rFonts w:ascii="Arial" w:hAnsi="Arial" w:cs="Arial"/>
          <w:b/>
          <w:bCs/>
        </w:rPr>
        <w:t>RECONSIDERACION</w:t>
      </w:r>
      <w:r w:rsidRPr="001652F7">
        <w:rPr>
          <w:rFonts w:ascii="Arial" w:hAnsi="Arial" w:cs="Arial"/>
          <w:b/>
          <w:bCs/>
          <w:spacing w:val="1"/>
        </w:rPr>
        <w:t xml:space="preserve"> </w:t>
      </w:r>
      <w:r w:rsidR="005A2130" w:rsidRPr="001652F7">
        <w:rPr>
          <w:rFonts w:ascii="Arial" w:hAnsi="Arial" w:cs="Arial"/>
        </w:rPr>
        <w:t>para</w:t>
      </w:r>
      <w:r w:rsidR="005A2130" w:rsidRPr="001652F7">
        <w:rPr>
          <w:rFonts w:ascii="Arial" w:hAnsi="Arial" w:cs="Arial"/>
          <w:spacing w:val="1"/>
        </w:rPr>
        <w:t xml:space="preserve"> </w:t>
      </w:r>
      <w:r w:rsidR="005A2130" w:rsidRPr="001652F7">
        <w:rPr>
          <w:rFonts w:ascii="Arial" w:hAnsi="Arial" w:cs="Arial"/>
        </w:rPr>
        <w:t>que</w:t>
      </w:r>
      <w:r w:rsidR="005A2130" w:rsidRPr="001652F7">
        <w:rPr>
          <w:rFonts w:ascii="Arial" w:hAnsi="Arial" w:cs="Arial"/>
          <w:spacing w:val="1"/>
        </w:rPr>
        <w:t xml:space="preserve"> </w:t>
      </w:r>
      <w:r w:rsidR="005A2130" w:rsidRPr="001652F7">
        <w:rPr>
          <w:rFonts w:ascii="Arial" w:hAnsi="Arial" w:cs="Arial"/>
        </w:rPr>
        <w:t>se</w:t>
      </w:r>
      <w:r w:rsidR="005A2130" w:rsidRPr="001652F7">
        <w:rPr>
          <w:rFonts w:ascii="Arial" w:hAnsi="Arial" w:cs="Arial"/>
          <w:spacing w:val="1"/>
        </w:rPr>
        <w:t xml:space="preserve"> </w:t>
      </w:r>
      <w:r w:rsidR="000A6900" w:rsidRPr="000A6900">
        <w:rPr>
          <w:rFonts w:ascii="Arial" w:hAnsi="Arial" w:cs="Arial"/>
          <w:b/>
          <w:bCs/>
          <w:highlight w:val="cyan"/>
        </w:rPr>
        <w:t>RECONSIDERE</w:t>
      </w:r>
      <w:r w:rsidR="00695C76">
        <w:rPr>
          <w:rFonts w:ascii="Arial" w:hAnsi="Arial" w:cs="Arial"/>
          <w:spacing w:val="1"/>
        </w:rPr>
        <w:t xml:space="preserve"> </w:t>
      </w:r>
      <w:r w:rsidR="005A2130" w:rsidRPr="001652F7">
        <w:rPr>
          <w:rFonts w:ascii="Arial" w:hAnsi="Arial" w:cs="Arial"/>
        </w:rPr>
        <w:t>la</w:t>
      </w:r>
      <w:r w:rsidR="005A2130" w:rsidRPr="001652F7">
        <w:rPr>
          <w:rFonts w:ascii="Arial" w:hAnsi="Arial" w:cs="Arial"/>
          <w:spacing w:val="1"/>
        </w:rPr>
        <w:t xml:space="preserve"> </w:t>
      </w:r>
      <w:r w:rsidRPr="001652F7">
        <w:rPr>
          <w:rFonts w:ascii="Arial" w:hAnsi="Arial" w:cs="Arial"/>
        </w:rPr>
        <w:t xml:space="preserve">decisión </w:t>
      </w:r>
      <w:r w:rsidR="00150F2E" w:rsidRPr="001652F7">
        <w:rPr>
          <w:rFonts w:ascii="Arial" w:hAnsi="Arial" w:cs="Arial"/>
        </w:rPr>
        <w:t xml:space="preserve">de la </w:t>
      </w:r>
      <w:r w:rsidR="00150F2E" w:rsidRPr="001652F7">
        <w:rPr>
          <w:rFonts w:ascii="Arial" w:hAnsi="Arial" w:cs="Arial"/>
          <w:b/>
          <w:bCs/>
        </w:rPr>
        <w:t xml:space="preserve">COMISIÓN </w:t>
      </w:r>
      <w:r w:rsidR="000A6900" w:rsidRPr="001652F7">
        <w:rPr>
          <w:rFonts w:ascii="Arial" w:hAnsi="Arial" w:cs="Arial"/>
          <w:b/>
        </w:rPr>
        <w:t>DE</w:t>
      </w:r>
      <w:r w:rsidR="000A6900">
        <w:rPr>
          <w:rFonts w:ascii="Arial" w:hAnsi="Arial" w:cs="Arial"/>
          <w:b/>
        </w:rPr>
        <w:t xml:space="preserve">L PROCESO DE ASCENSO </w:t>
      </w:r>
      <w:r w:rsidR="000A6900" w:rsidRPr="001652F7">
        <w:rPr>
          <w:rFonts w:ascii="Arial" w:hAnsi="Arial" w:cs="Arial"/>
          <w:b/>
        </w:rPr>
        <w:t>DE LA UNIDAD EJECUTORA</w:t>
      </w:r>
      <w:r w:rsidR="000A6900" w:rsidRPr="001652F7">
        <w:rPr>
          <w:rFonts w:ascii="Arial" w:hAnsi="Arial" w:cs="Arial"/>
          <w:b/>
          <w:bCs/>
          <w:highlight w:val="yellow"/>
        </w:rPr>
        <w:t xml:space="preserve"> </w:t>
      </w:r>
      <w:r w:rsidR="00150F2E" w:rsidRPr="001652F7">
        <w:rPr>
          <w:rFonts w:ascii="Arial" w:hAnsi="Arial" w:cs="Arial"/>
          <w:b/>
          <w:bCs/>
          <w:highlight w:val="yellow"/>
        </w:rPr>
        <w:t>(DETALLAR NOMBRE DE LA UNIDAD EJECUTORA</w:t>
      </w:r>
      <w:r w:rsidR="00150F2E" w:rsidRPr="001652F7">
        <w:rPr>
          <w:rFonts w:ascii="Arial" w:hAnsi="Arial" w:cs="Arial"/>
          <w:highlight w:val="yellow"/>
        </w:rPr>
        <w:t>)</w:t>
      </w:r>
      <w:r w:rsidR="00150F2E" w:rsidRPr="001652F7">
        <w:rPr>
          <w:rFonts w:ascii="Arial" w:hAnsi="Arial" w:cs="Arial"/>
        </w:rPr>
        <w:t xml:space="preserve">, por no encontrarla arreglada a derecho, conforme a los siguientes </w:t>
      </w:r>
      <w:r w:rsidR="005A2130" w:rsidRPr="001652F7">
        <w:rPr>
          <w:rFonts w:ascii="Arial" w:hAnsi="Arial" w:cs="Arial"/>
        </w:rPr>
        <w:t>fundamentos:</w:t>
      </w:r>
    </w:p>
    <w:p w14:paraId="6F991EE6" w14:textId="77777777" w:rsidR="007143D1" w:rsidRPr="001652F7" w:rsidRDefault="007143D1" w:rsidP="00CB466F">
      <w:pPr>
        <w:pStyle w:val="Textoindependiente"/>
        <w:spacing w:line="360" w:lineRule="auto"/>
        <w:ind w:left="0"/>
        <w:contextualSpacing/>
        <w:rPr>
          <w:rFonts w:ascii="Arial" w:hAnsi="Arial" w:cs="Arial"/>
        </w:rPr>
      </w:pPr>
    </w:p>
    <w:p w14:paraId="310F4C85" w14:textId="23EA6E45" w:rsidR="00E45E5B" w:rsidRPr="001652F7" w:rsidRDefault="00E45E5B" w:rsidP="00CB466F">
      <w:pPr>
        <w:pStyle w:val="Prrafodelista"/>
        <w:numPr>
          <w:ilvl w:val="0"/>
          <w:numId w:val="11"/>
        </w:numPr>
        <w:spacing w:line="360" w:lineRule="auto"/>
        <w:ind w:left="567" w:hanging="567"/>
        <w:contextualSpacing/>
        <w:rPr>
          <w:rFonts w:ascii="Arial" w:hAnsi="Arial" w:cs="Arial"/>
          <w:b/>
          <w:u w:val="single"/>
        </w:rPr>
      </w:pPr>
      <w:r w:rsidRPr="001652F7">
        <w:rPr>
          <w:rFonts w:ascii="Arial" w:hAnsi="Arial" w:cs="Arial"/>
          <w:b/>
          <w:u w:val="single"/>
        </w:rPr>
        <w:t>PETITORIO</w:t>
      </w:r>
    </w:p>
    <w:p w14:paraId="027D0DD0" w14:textId="25429951" w:rsidR="0071702F" w:rsidRPr="0071702F" w:rsidRDefault="00336DBD" w:rsidP="0071702F">
      <w:pPr>
        <w:pStyle w:val="Prrafodelista"/>
        <w:spacing w:line="360" w:lineRule="auto"/>
        <w:ind w:left="567"/>
        <w:contextualSpacing/>
        <w:jc w:val="both"/>
        <w:rPr>
          <w:rFonts w:asciiTheme="minorBidi" w:hAnsiTheme="minorBidi"/>
          <w:noProof/>
        </w:rPr>
      </w:pPr>
      <w:r w:rsidRPr="001652F7">
        <w:rPr>
          <w:rFonts w:ascii="Arial" w:hAnsi="Arial" w:cs="Arial"/>
          <w:bCs/>
        </w:rPr>
        <w:t xml:space="preserve">Solicito a la </w:t>
      </w:r>
      <w:r w:rsidRPr="001652F7">
        <w:rPr>
          <w:rFonts w:ascii="Arial" w:hAnsi="Arial" w:cs="Arial"/>
          <w:b/>
        </w:rPr>
        <w:t xml:space="preserve">COMISIÓN </w:t>
      </w:r>
      <w:r w:rsidR="000A6900" w:rsidRPr="001652F7">
        <w:rPr>
          <w:rFonts w:ascii="Arial" w:hAnsi="Arial" w:cs="Arial"/>
          <w:b/>
        </w:rPr>
        <w:t>DE</w:t>
      </w:r>
      <w:r w:rsidR="000A6900">
        <w:rPr>
          <w:rFonts w:ascii="Arial" w:hAnsi="Arial" w:cs="Arial"/>
          <w:b/>
        </w:rPr>
        <w:t xml:space="preserve">L PROCESO DE ASCENSO </w:t>
      </w:r>
      <w:r w:rsidR="000A6900" w:rsidRPr="001652F7">
        <w:rPr>
          <w:rFonts w:ascii="Arial" w:hAnsi="Arial" w:cs="Arial"/>
          <w:b/>
        </w:rPr>
        <w:t>DE LA UNIDAD EJECUTORA</w:t>
      </w:r>
      <w:r w:rsidR="000A6900" w:rsidRPr="001652F7">
        <w:rPr>
          <w:rFonts w:ascii="Arial" w:hAnsi="Arial" w:cs="Arial"/>
          <w:b/>
          <w:highlight w:val="yellow"/>
        </w:rPr>
        <w:t xml:space="preserve"> </w:t>
      </w:r>
      <w:r w:rsidRPr="001652F7">
        <w:rPr>
          <w:rFonts w:ascii="Arial" w:hAnsi="Arial" w:cs="Arial"/>
          <w:b/>
          <w:highlight w:val="yellow"/>
        </w:rPr>
        <w:t>(DETALLAR NOMBRE DE LA UNIDAD EJECUTORA)</w:t>
      </w:r>
      <w:r w:rsidRPr="001652F7">
        <w:rPr>
          <w:rFonts w:ascii="Arial" w:hAnsi="Arial" w:cs="Arial"/>
          <w:b/>
        </w:rPr>
        <w:t xml:space="preserve"> </w:t>
      </w:r>
      <w:r w:rsidRPr="001652F7">
        <w:rPr>
          <w:rFonts w:ascii="Arial" w:hAnsi="Arial" w:cs="Arial"/>
          <w:bCs/>
        </w:rPr>
        <w:t>se declare</w:t>
      </w:r>
      <w:r w:rsidRPr="001652F7">
        <w:rPr>
          <w:rFonts w:ascii="Arial" w:hAnsi="Arial" w:cs="Arial"/>
          <w:b/>
        </w:rPr>
        <w:t xml:space="preserve"> FUNDADO </w:t>
      </w:r>
      <w:r w:rsidRPr="001652F7">
        <w:rPr>
          <w:rFonts w:ascii="Arial" w:hAnsi="Arial" w:cs="Arial"/>
          <w:bCs/>
        </w:rPr>
        <w:t>el</w:t>
      </w:r>
      <w:r w:rsidRPr="001652F7">
        <w:rPr>
          <w:rFonts w:ascii="Arial" w:hAnsi="Arial" w:cs="Arial"/>
          <w:b/>
        </w:rPr>
        <w:t xml:space="preserve"> </w:t>
      </w:r>
      <w:r w:rsidRPr="001652F7">
        <w:rPr>
          <w:rFonts w:ascii="Arial" w:hAnsi="Arial" w:cs="Arial"/>
          <w:bCs/>
        </w:rPr>
        <w:t xml:space="preserve">recurso de reconsideración interpuesto y, en consecuencia, se </w:t>
      </w:r>
      <w:r w:rsidR="001652F7" w:rsidRPr="001652F7">
        <w:rPr>
          <w:rFonts w:ascii="Arial" w:hAnsi="Arial" w:cs="Arial"/>
          <w:bCs/>
        </w:rPr>
        <w:t xml:space="preserve">me considere como postulante </w:t>
      </w:r>
      <w:r w:rsidR="001652F7" w:rsidRPr="001652F7">
        <w:rPr>
          <w:rFonts w:ascii="Arial" w:hAnsi="Arial" w:cs="Arial"/>
          <w:b/>
        </w:rPr>
        <w:t>APTO</w:t>
      </w:r>
      <w:r w:rsidR="001652F7" w:rsidRPr="001652F7">
        <w:rPr>
          <w:rFonts w:ascii="Arial" w:hAnsi="Arial" w:cs="Arial"/>
          <w:bCs/>
        </w:rPr>
        <w:t xml:space="preserve"> del </w:t>
      </w:r>
      <w:r w:rsidR="0071702F" w:rsidRPr="00246D83">
        <w:rPr>
          <w:rFonts w:asciiTheme="minorBidi" w:hAnsiTheme="minorBidi"/>
          <w:noProof/>
        </w:rPr>
        <w:t>proceso de</w:t>
      </w:r>
      <w:r w:rsidR="000A6900">
        <w:rPr>
          <w:rFonts w:asciiTheme="minorBidi" w:hAnsiTheme="minorBidi"/>
          <w:noProof/>
        </w:rPr>
        <w:t xml:space="preserve"> </w:t>
      </w:r>
      <w:r w:rsidR="000A6900">
        <w:rPr>
          <w:rFonts w:asciiTheme="minorBidi" w:hAnsiTheme="minorBidi"/>
          <w:b/>
          <w:bCs/>
          <w:noProof/>
        </w:rPr>
        <w:t>ascenso</w:t>
      </w:r>
      <w:r w:rsidR="0071702F">
        <w:rPr>
          <w:rFonts w:asciiTheme="minorBidi" w:hAnsiTheme="minorBidi"/>
          <w:noProof/>
        </w:rPr>
        <w:t xml:space="preserve">, autorizado en mérito del </w:t>
      </w:r>
      <w:r w:rsidR="0071702F" w:rsidRPr="00246D83">
        <w:rPr>
          <w:rFonts w:asciiTheme="minorBidi" w:eastAsia="Arial" w:hAnsiTheme="minorBidi"/>
          <w:lang w:eastAsia="es-ES"/>
        </w:rPr>
        <w:t xml:space="preserve">artículo </w:t>
      </w:r>
      <w:r w:rsidR="000A6900">
        <w:rPr>
          <w:rFonts w:asciiTheme="minorBidi" w:eastAsia="Arial" w:hAnsiTheme="minorBidi"/>
          <w:lang w:eastAsia="es-ES"/>
        </w:rPr>
        <w:t>51</w:t>
      </w:r>
      <w:r w:rsidR="0071702F" w:rsidRPr="00246D83">
        <w:rPr>
          <w:rFonts w:asciiTheme="minorBidi" w:eastAsia="Arial" w:hAnsiTheme="minorBidi"/>
          <w:lang w:eastAsia="es-ES"/>
        </w:rPr>
        <w:t xml:space="preserve"> de la Ley </w:t>
      </w:r>
      <w:r w:rsidR="0071702F">
        <w:rPr>
          <w:rFonts w:asciiTheme="minorBidi" w:eastAsia="Arial" w:hAnsiTheme="minorBidi"/>
          <w:lang w:eastAsia="es-ES"/>
        </w:rPr>
        <w:t xml:space="preserve">N° </w:t>
      </w:r>
      <w:r w:rsidR="0071702F" w:rsidRPr="00246D83">
        <w:rPr>
          <w:rFonts w:asciiTheme="minorBidi" w:eastAsia="Arial" w:hAnsiTheme="minorBidi"/>
          <w:lang w:eastAsia="es-ES"/>
        </w:rPr>
        <w:t>32185, Ley del Presupuesto del Sector Público para el Año Fiscal 2025</w:t>
      </w:r>
      <w:r w:rsidR="000A6900">
        <w:rPr>
          <w:rFonts w:asciiTheme="minorBidi" w:eastAsia="Arial" w:hAnsiTheme="minorBidi"/>
          <w:lang w:eastAsia="es-ES"/>
        </w:rPr>
        <w:t xml:space="preserve"> y sus lineamientos aprobados mediante Decreto Supremo N°013-2025-SA. </w:t>
      </w:r>
    </w:p>
    <w:p w14:paraId="57424496" w14:textId="601A0C4F" w:rsidR="00A2328B" w:rsidRPr="001652F7" w:rsidRDefault="00A2328B" w:rsidP="00CB466F">
      <w:pPr>
        <w:pStyle w:val="Prrafodelista"/>
        <w:spacing w:line="360" w:lineRule="auto"/>
        <w:ind w:left="567"/>
        <w:contextualSpacing/>
        <w:jc w:val="both"/>
        <w:rPr>
          <w:rFonts w:ascii="Arial" w:hAnsi="Arial" w:cs="Arial"/>
          <w:bCs/>
        </w:rPr>
      </w:pPr>
      <w:r w:rsidRPr="001652F7">
        <w:rPr>
          <w:rFonts w:ascii="Arial" w:hAnsi="Arial" w:cs="Arial"/>
          <w:b/>
          <w:highlight w:val="yellow"/>
        </w:rPr>
        <w:t>(</w:t>
      </w:r>
      <w:r>
        <w:rPr>
          <w:rFonts w:ascii="Arial" w:hAnsi="Arial" w:cs="Arial"/>
          <w:b/>
          <w:highlight w:val="yellow"/>
        </w:rPr>
        <w:t>DE TENER UN PETITORIO DISTINTO, DETALLARLO</w:t>
      </w:r>
      <w:r w:rsidRPr="001652F7">
        <w:rPr>
          <w:rFonts w:ascii="Arial" w:hAnsi="Arial" w:cs="Arial"/>
          <w:b/>
          <w:highlight w:val="yellow"/>
        </w:rPr>
        <w:t>)</w:t>
      </w:r>
    </w:p>
    <w:p w14:paraId="58821BED" w14:textId="77777777" w:rsidR="00E45E5B" w:rsidRDefault="00E45E5B" w:rsidP="00CB466F">
      <w:pPr>
        <w:pStyle w:val="Prrafodelista"/>
        <w:spacing w:line="360" w:lineRule="auto"/>
        <w:ind w:left="567"/>
        <w:contextualSpacing/>
        <w:rPr>
          <w:rFonts w:ascii="Arial" w:hAnsi="Arial" w:cs="Arial"/>
          <w:b/>
          <w:u w:val="single"/>
        </w:rPr>
      </w:pPr>
    </w:p>
    <w:p w14:paraId="60434448" w14:textId="32F768F4" w:rsidR="007143D1" w:rsidRPr="001652F7" w:rsidRDefault="005A2130" w:rsidP="00CB466F">
      <w:pPr>
        <w:pStyle w:val="Prrafodelista"/>
        <w:numPr>
          <w:ilvl w:val="0"/>
          <w:numId w:val="11"/>
        </w:numPr>
        <w:spacing w:line="360" w:lineRule="auto"/>
        <w:ind w:left="567" w:hanging="567"/>
        <w:contextualSpacing/>
        <w:rPr>
          <w:rFonts w:ascii="Arial" w:hAnsi="Arial" w:cs="Arial"/>
          <w:b/>
          <w:u w:val="single"/>
        </w:rPr>
      </w:pPr>
      <w:r w:rsidRPr="001652F7">
        <w:rPr>
          <w:rFonts w:ascii="Arial" w:hAnsi="Arial" w:cs="Arial"/>
          <w:b/>
          <w:u w:val="single"/>
        </w:rPr>
        <w:t>FUNDAMENTOS</w:t>
      </w:r>
      <w:r w:rsidRPr="001652F7">
        <w:rPr>
          <w:rFonts w:ascii="Arial" w:hAnsi="Arial" w:cs="Arial"/>
          <w:b/>
          <w:spacing w:val="-3"/>
          <w:u w:val="single"/>
        </w:rPr>
        <w:t xml:space="preserve"> </w:t>
      </w:r>
      <w:r w:rsidRPr="001652F7">
        <w:rPr>
          <w:rFonts w:ascii="Arial" w:hAnsi="Arial" w:cs="Arial"/>
          <w:b/>
          <w:u w:val="single"/>
        </w:rPr>
        <w:t>DE HECHO</w:t>
      </w:r>
      <w:r w:rsidRPr="001652F7">
        <w:rPr>
          <w:rFonts w:ascii="Arial" w:hAnsi="Arial" w:cs="Arial"/>
          <w:bCs/>
        </w:rPr>
        <w:t>:</w:t>
      </w:r>
    </w:p>
    <w:p w14:paraId="0F9F5933" w14:textId="77777777" w:rsidR="007143D1" w:rsidRPr="001652F7" w:rsidRDefault="007143D1" w:rsidP="00CB466F">
      <w:pPr>
        <w:pStyle w:val="Textoindependiente"/>
        <w:spacing w:line="360" w:lineRule="auto"/>
        <w:ind w:left="567" w:hanging="567"/>
        <w:contextualSpacing/>
        <w:rPr>
          <w:rFonts w:ascii="Arial" w:hAnsi="Arial" w:cs="Arial"/>
          <w:b/>
        </w:rPr>
      </w:pPr>
    </w:p>
    <w:p w14:paraId="5CFF83BD" w14:textId="1EA7342A" w:rsidR="00CB466F" w:rsidRDefault="00150F2E" w:rsidP="00CB466F">
      <w:pPr>
        <w:pStyle w:val="Textoindependiente"/>
        <w:numPr>
          <w:ilvl w:val="1"/>
          <w:numId w:val="11"/>
        </w:numPr>
        <w:spacing w:line="360" w:lineRule="auto"/>
        <w:ind w:left="567" w:right="136" w:hanging="567"/>
        <w:contextualSpacing/>
        <w:jc w:val="both"/>
        <w:rPr>
          <w:rFonts w:ascii="Arial" w:hAnsi="Arial" w:cs="Arial"/>
          <w:bCs/>
        </w:rPr>
      </w:pPr>
      <w:r w:rsidRPr="001652F7">
        <w:rPr>
          <w:rFonts w:ascii="Arial" w:hAnsi="Arial" w:cs="Arial"/>
          <w:bCs/>
          <w:spacing w:val="-1"/>
        </w:rPr>
        <w:t>El/la impugnante postuló al</w:t>
      </w:r>
      <w:r w:rsidR="000A6900">
        <w:rPr>
          <w:rFonts w:asciiTheme="minorBidi" w:hAnsiTheme="minorBidi"/>
          <w:noProof/>
        </w:rPr>
        <w:t xml:space="preserve"> </w:t>
      </w:r>
      <w:r w:rsidR="000A6900" w:rsidRPr="00246D83">
        <w:rPr>
          <w:rFonts w:asciiTheme="minorBidi" w:hAnsiTheme="minorBidi"/>
          <w:noProof/>
        </w:rPr>
        <w:t>proceso de</w:t>
      </w:r>
      <w:r w:rsidR="000A6900">
        <w:rPr>
          <w:rFonts w:asciiTheme="minorBidi" w:hAnsiTheme="minorBidi"/>
          <w:noProof/>
        </w:rPr>
        <w:t xml:space="preserve"> </w:t>
      </w:r>
      <w:r w:rsidR="000A6900">
        <w:rPr>
          <w:rFonts w:asciiTheme="minorBidi" w:hAnsiTheme="minorBidi"/>
          <w:b/>
          <w:bCs/>
          <w:noProof/>
        </w:rPr>
        <w:t>ascenso</w:t>
      </w:r>
      <w:r w:rsidR="00BF4FB0" w:rsidRPr="001652F7">
        <w:rPr>
          <w:rFonts w:ascii="Arial" w:hAnsi="Arial" w:cs="Arial"/>
          <w:bCs/>
        </w:rPr>
        <w:t xml:space="preserve">, el día </w:t>
      </w:r>
      <w:r w:rsidR="00BF4FB0" w:rsidRPr="001652F7">
        <w:rPr>
          <w:rFonts w:ascii="Arial" w:hAnsi="Arial" w:cs="Arial"/>
          <w:b/>
          <w:bCs/>
          <w:highlight w:val="yellow"/>
        </w:rPr>
        <w:t xml:space="preserve">(PRECISAR FECHA EN LA </w:t>
      </w:r>
      <w:r w:rsidR="00BF4FB0" w:rsidRPr="001652F7">
        <w:rPr>
          <w:rFonts w:ascii="Arial" w:hAnsi="Arial" w:cs="Arial"/>
          <w:b/>
          <w:bCs/>
          <w:highlight w:val="yellow"/>
        </w:rPr>
        <w:lastRenderedPageBreak/>
        <w:t>QUE REALIZÓ LA POSTULACIÓN</w:t>
      </w:r>
      <w:r w:rsidR="000A6900">
        <w:rPr>
          <w:rFonts w:ascii="Arial" w:hAnsi="Arial" w:cs="Arial"/>
          <w:b/>
          <w:bCs/>
          <w:highlight w:val="yellow"/>
        </w:rPr>
        <w:t xml:space="preserve"> DE ACUERDO A LA CONSTANCIA DE INSCRIPCIÓN</w:t>
      </w:r>
      <w:r w:rsidR="00BF4FB0" w:rsidRPr="001652F7">
        <w:rPr>
          <w:rFonts w:ascii="Arial" w:hAnsi="Arial" w:cs="Arial"/>
          <w:b/>
          <w:bCs/>
          <w:highlight w:val="yellow"/>
        </w:rPr>
        <w:t>).</w:t>
      </w:r>
    </w:p>
    <w:p w14:paraId="34CE1001" w14:textId="77777777" w:rsidR="00CB466F" w:rsidRDefault="00CB466F" w:rsidP="00CB466F">
      <w:pPr>
        <w:pStyle w:val="Textoindependiente"/>
        <w:spacing w:line="360" w:lineRule="auto"/>
        <w:ind w:left="567" w:right="136"/>
        <w:contextualSpacing/>
        <w:jc w:val="both"/>
        <w:rPr>
          <w:rFonts w:ascii="Arial" w:hAnsi="Arial" w:cs="Arial"/>
          <w:bCs/>
        </w:rPr>
      </w:pPr>
    </w:p>
    <w:p w14:paraId="3C32FBBC" w14:textId="1DD5F96A" w:rsidR="00ED3BC4" w:rsidRPr="00CB466F" w:rsidRDefault="001652F7" w:rsidP="00CB466F">
      <w:pPr>
        <w:pStyle w:val="Textoindependiente"/>
        <w:numPr>
          <w:ilvl w:val="1"/>
          <w:numId w:val="11"/>
        </w:numPr>
        <w:spacing w:line="360" w:lineRule="auto"/>
        <w:ind w:left="567" w:right="136" w:hanging="567"/>
        <w:contextualSpacing/>
        <w:jc w:val="both"/>
        <w:rPr>
          <w:rFonts w:ascii="Arial" w:hAnsi="Arial" w:cs="Arial"/>
          <w:bCs/>
        </w:rPr>
      </w:pPr>
      <w:r w:rsidRPr="00CB466F">
        <w:rPr>
          <w:rFonts w:ascii="Arial" w:hAnsi="Arial" w:cs="Arial"/>
          <w:b/>
          <w:bCs/>
          <w:highlight w:val="yellow"/>
        </w:rPr>
        <w:t>(</w:t>
      </w:r>
      <w:r w:rsidR="00BF4FB0" w:rsidRPr="00CB466F">
        <w:rPr>
          <w:rFonts w:ascii="Arial" w:hAnsi="Arial" w:cs="Arial"/>
          <w:b/>
          <w:bCs/>
          <w:highlight w:val="yellow"/>
        </w:rPr>
        <w:t>CONSIGNAR LAS DEMÁS RAZONES QUE MOTIVAN LA RECONSIDERACIÓN, ASÍ COM</w:t>
      </w:r>
      <w:r w:rsidRPr="00CB466F">
        <w:rPr>
          <w:rFonts w:ascii="Arial" w:hAnsi="Arial" w:cs="Arial"/>
          <w:b/>
          <w:bCs/>
          <w:highlight w:val="yellow"/>
        </w:rPr>
        <w:t>O CUÁL SERÍA LA PRUEBA NUEVA QUE SUSTENTA EL MEDIO IMPUGNATORIO)</w:t>
      </w:r>
      <w:r w:rsidRPr="00CB466F">
        <w:rPr>
          <w:rFonts w:ascii="Arial" w:hAnsi="Arial" w:cs="Arial"/>
          <w:b/>
          <w:bCs/>
        </w:rPr>
        <w:t>.</w:t>
      </w:r>
    </w:p>
    <w:p w14:paraId="0AF02328" w14:textId="77777777" w:rsidR="00ED3BC4" w:rsidRDefault="00ED3BC4" w:rsidP="00CB466F">
      <w:pPr>
        <w:pStyle w:val="Prrafodelista"/>
        <w:spacing w:line="360" w:lineRule="auto"/>
        <w:contextualSpacing/>
        <w:rPr>
          <w:rFonts w:ascii="Arial" w:hAnsi="Arial" w:cs="Arial"/>
          <w:u w:val="single"/>
        </w:rPr>
      </w:pPr>
    </w:p>
    <w:p w14:paraId="7D7A7781" w14:textId="4098EB2C" w:rsidR="00ED3BC4" w:rsidRPr="00ED3BC4" w:rsidRDefault="005A2130" w:rsidP="00CB466F">
      <w:pPr>
        <w:pStyle w:val="Textoindependiente"/>
        <w:numPr>
          <w:ilvl w:val="0"/>
          <w:numId w:val="11"/>
        </w:numPr>
        <w:spacing w:line="360" w:lineRule="auto"/>
        <w:ind w:left="567" w:right="136" w:hanging="567"/>
        <w:contextualSpacing/>
        <w:jc w:val="both"/>
        <w:rPr>
          <w:rFonts w:ascii="Arial" w:hAnsi="Arial" w:cs="Arial"/>
          <w:b/>
          <w:bCs/>
        </w:rPr>
      </w:pPr>
      <w:r w:rsidRPr="00ED3BC4">
        <w:rPr>
          <w:rFonts w:ascii="Arial" w:hAnsi="Arial" w:cs="Arial"/>
          <w:b/>
          <w:bCs/>
          <w:u w:val="single"/>
        </w:rPr>
        <w:t>FUNDAMENTOS DE DERECHO</w:t>
      </w:r>
      <w:r w:rsidR="00ED3BC4" w:rsidRPr="00ED3BC4">
        <w:rPr>
          <w:rFonts w:ascii="Arial" w:hAnsi="Arial" w:cs="Arial"/>
        </w:rPr>
        <w:t>:</w:t>
      </w:r>
    </w:p>
    <w:p w14:paraId="7AE1A8BF" w14:textId="77777777" w:rsidR="00ED3BC4" w:rsidRDefault="00ED3BC4" w:rsidP="00CB466F">
      <w:pPr>
        <w:pStyle w:val="Textoindependiente"/>
        <w:spacing w:line="360" w:lineRule="auto"/>
        <w:ind w:left="567" w:right="136"/>
        <w:contextualSpacing/>
        <w:jc w:val="both"/>
        <w:rPr>
          <w:rFonts w:ascii="Arial" w:hAnsi="Arial" w:cs="Arial"/>
          <w:bCs/>
        </w:rPr>
      </w:pPr>
    </w:p>
    <w:p w14:paraId="16E21050" w14:textId="77777777" w:rsidR="00CB466F" w:rsidRDefault="0089593C" w:rsidP="00CB466F">
      <w:pPr>
        <w:pStyle w:val="Textoindependiente"/>
        <w:numPr>
          <w:ilvl w:val="1"/>
          <w:numId w:val="11"/>
        </w:numPr>
        <w:spacing w:line="360" w:lineRule="auto"/>
        <w:ind w:left="567" w:right="136" w:hanging="567"/>
        <w:contextualSpacing/>
        <w:jc w:val="both"/>
        <w:rPr>
          <w:rFonts w:ascii="Arial" w:hAnsi="Arial" w:cs="Arial"/>
          <w:bCs/>
        </w:rPr>
      </w:pPr>
      <w:r w:rsidRPr="0089593C">
        <w:rPr>
          <w:rFonts w:ascii="Arial" w:hAnsi="Arial" w:cs="Arial"/>
          <w:bCs/>
        </w:rPr>
        <w:t xml:space="preserve">El artículo 2, inciso 2 de la Constitución que reconoce el derecho de toda persona a la igualdad ante la ley. </w:t>
      </w:r>
    </w:p>
    <w:p w14:paraId="71D7ED00" w14:textId="77777777" w:rsidR="00CB466F" w:rsidRDefault="00CB466F" w:rsidP="00CB466F">
      <w:pPr>
        <w:pStyle w:val="Textoindependiente"/>
        <w:spacing w:line="360" w:lineRule="auto"/>
        <w:ind w:left="567" w:right="136"/>
        <w:contextualSpacing/>
        <w:jc w:val="both"/>
        <w:rPr>
          <w:rFonts w:ascii="Arial" w:hAnsi="Arial" w:cs="Arial"/>
          <w:bCs/>
        </w:rPr>
      </w:pPr>
    </w:p>
    <w:p w14:paraId="4599A260" w14:textId="7225B43F" w:rsidR="003F19FE" w:rsidRPr="0071702F" w:rsidRDefault="0071702F" w:rsidP="00CB466F">
      <w:pPr>
        <w:pStyle w:val="Textoindependiente"/>
        <w:numPr>
          <w:ilvl w:val="1"/>
          <w:numId w:val="11"/>
        </w:numPr>
        <w:spacing w:line="360" w:lineRule="auto"/>
        <w:ind w:left="567" w:right="136" w:hanging="567"/>
        <w:contextualSpacing/>
        <w:jc w:val="both"/>
        <w:rPr>
          <w:rFonts w:ascii="Arial" w:hAnsi="Arial" w:cs="Arial"/>
          <w:bCs/>
        </w:rPr>
      </w:pPr>
      <w:r w:rsidRPr="0071702F">
        <w:rPr>
          <w:rFonts w:ascii="Arial" w:hAnsi="Arial" w:cs="Arial"/>
          <w:bCs/>
        </w:rPr>
        <w:t xml:space="preserve">Los artículos </w:t>
      </w:r>
      <w:r w:rsidR="0089593C" w:rsidRPr="0071702F">
        <w:rPr>
          <w:rFonts w:ascii="Arial" w:hAnsi="Arial" w:cs="Arial"/>
          <w:bCs/>
        </w:rPr>
        <w:t>I,</w:t>
      </w:r>
      <w:r w:rsidRPr="0071702F">
        <w:rPr>
          <w:rFonts w:ascii="Arial" w:hAnsi="Arial" w:cs="Arial"/>
          <w:bCs/>
        </w:rPr>
        <w:t xml:space="preserve"> III, IV numeral 1) </w:t>
      </w:r>
      <w:r w:rsidR="0089593C" w:rsidRPr="0071702F">
        <w:rPr>
          <w:rFonts w:ascii="Arial" w:hAnsi="Arial" w:cs="Arial"/>
          <w:bCs/>
        </w:rPr>
        <w:t>del Título Preliminar</w:t>
      </w:r>
      <w:r w:rsidRPr="0071702F">
        <w:rPr>
          <w:rFonts w:ascii="Arial" w:hAnsi="Arial" w:cs="Arial"/>
          <w:bCs/>
        </w:rPr>
        <w:t>; los artículos 3 numeral 3, 10, 109, 207</w:t>
      </w:r>
      <w:r>
        <w:rPr>
          <w:rFonts w:ascii="Arial" w:hAnsi="Arial" w:cs="Arial"/>
          <w:bCs/>
        </w:rPr>
        <w:t xml:space="preserve"> </w:t>
      </w:r>
      <w:r w:rsidR="00CB466F" w:rsidRPr="0071702F">
        <w:rPr>
          <w:rFonts w:ascii="Arial" w:hAnsi="Arial" w:cs="Arial"/>
          <w:bCs/>
        </w:rPr>
        <w:t>del Decreto Supremo Nº 004-2019-JUS, que aprueba el Texto Único Ordenado de la Ley Nº 27444, Ley del Procedimiento Administrativo General</w:t>
      </w:r>
      <w:r w:rsidR="00CB466F" w:rsidRPr="0071702F">
        <w:rPr>
          <w:rFonts w:ascii="Arial" w:hAnsi="Arial" w:cs="Arial"/>
        </w:rPr>
        <w:t>.</w:t>
      </w:r>
    </w:p>
    <w:p w14:paraId="79AE71DA" w14:textId="77777777" w:rsidR="00CB466F" w:rsidRDefault="00CB466F" w:rsidP="00CB466F">
      <w:pPr>
        <w:pStyle w:val="Prrafodelista"/>
        <w:spacing w:line="360" w:lineRule="auto"/>
        <w:contextualSpacing/>
        <w:rPr>
          <w:rFonts w:ascii="Arial" w:hAnsi="Arial" w:cs="Arial"/>
        </w:rPr>
      </w:pPr>
    </w:p>
    <w:p w14:paraId="2ECDF04F" w14:textId="44E1BF5E" w:rsidR="003F19FE" w:rsidRPr="00CB466F" w:rsidRDefault="00CB466F" w:rsidP="00CB466F">
      <w:pPr>
        <w:pStyle w:val="Textoindependiente"/>
        <w:numPr>
          <w:ilvl w:val="0"/>
          <w:numId w:val="11"/>
        </w:numPr>
        <w:spacing w:line="360" w:lineRule="auto"/>
        <w:ind w:left="567" w:hanging="567"/>
        <w:contextualSpacing/>
        <w:rPr>
          <w:rFonts w:ascii="Arial" w:hAnsi="Arial" w:cs="Arial"/>
          <w:b/>
          <w:bCs/>
          <w:u w:val="single"/>
        </w:rPr>
      </w:pPr>
      <w:r w:rsidRPr="00CB466F">
        <w:rPr>
          <w:rFonts w:ascii="Arial" w:hAnsi="Arial" w:cs="Arial"/>
          <w:b/>
          <w:bCs/>
          <w:u w:val="single"/>
        </w:rPr>
        <w:t>MEDIOS PROBATORIOS</w:t>
      </w:r>
      <w:r w:rsidRPr="00CB466F">
        <w:rPr>
          <w:rFonts w:ascii="Arial" w:hAnsi="Arial" w:cs="Arial"/>
        </w:rPr>
        <w:t>:</w:t>
      </w:r>
    </w:p>
    <w:p w14:paraId="0FCBF43E" w14:textId="77777777" w:rsidR="00CB466F" w:rsidRDefault="00CB466F" w:rsidP="00CB466F">
      <w:pPr>
        <w:pStyle w:val="Textoindependiente"/>
        <w:spacing w:line="360" w:lineRule="auto"/>
        <w:ind w:left="567" w:right="136"/>
        <w:contextualSpacing/>
        <w:jc w:val="both"/>
        <w:rPr>
          <w:rFonts w:ascii="Arial" w:hAnsi="Arial" w:cs="Arial"/>
          <w:b/>
          <w:bCs/>
          <w:highlight w:val="yellow"/>
        </w:rPr>
      </w:pPr>
    </w:p>
    <w:p w14:paraId="32DD3D93" w14:textId="28A346FE" w:rsidR="00CB466F" w:rsidRDefault="00CB466F" w:rsidP="00CB466F">
      <w:pPr>
        <w:pStyle w:val="Textoindependiente"/>
        <w:spacing w:line="360" w:lineRule="auto"/>
        <w:ind w:left="567" w:right="136"/>
        <w:contextualSpacing/>
        <w:jc w:val="both"/>
        <w:rPr>
          <w:rFonts w:ascii="Arial" w:hAnsi="Arial" w:cs="Arial"/>
          <w:bCs/>
        </w:rPr>
      </w:pPr>
      <w:r w:rsidRPr="001652F7">
        <w:rPr>
          <w:rFonts w:ascii="Arial" w:hAnsi="Arial" w:cs="Arial"/>
          <w:b/>
          <w:bCs/>
          <w:highlight w:val="yellow"/>
        </w:rPr>
        <w:t>(</w:t>
      </w:r>
      <w:r>
        <w:rPr>
          <w:rFonts w:ascii="Arial" w:hAnsi="Arial" w:cs="Arial"/>
          <w:b/>
          <w:bCs/>
          <w:highlight w:val="yellow"/>
        </w:rPr>
        <w:t>DETALLAR LOS MEDIOS DE PRUEBA EN LOS QUE SE SUSTENTAN LOS ARGUMENTOS DE HECHO Y DERECHO</w:t>
      </w:r>
      <w:r w:rsidRPr="001652F7">
        <w:rPr>
          <w:rFonts w:ascii="Arial" w:hAnsi="Arial" w:cs="Arial"/>
          <w:b/>
          <w:bCs/>
          <w:highlight w:val="yellow"/>
        </w:rPr>
        <w:t>).</w:t>
      </w:r>
    </w:p>
    <w:p w14:paraId="2D88DA05" w14:textId="77777777" w:rsidR="003F19FE" w:rsidRDefault="003F19FE" w:rsidP="00CB466F">
      <w:pPr>
        <w:pStyle w:val="Textoindependiente"/>
        <w:spacing w:line="360" w:lineRule="auto"/>
        <w:ind w:left="0"/>
        <w:contextualSpacing/>
        <w:rPr>
          <w:rFonts w:ascii="Arial" w:hAnsi="Arial" w:cs="Arial"/>
        </w:rPr>
      </w:pPr>
    </w:p>
    <w:p w14:paraId="2F3B2E64" w14:textId="6603CCC6" w:rsidR="00CB466F" w:rsidRPr="00CB466F" w:rsidRDefault="00CB466F" w:rsidP="00CB466F">
      <w:pPr>
        <w:pStyle w:val="Textoindependiente"/>
        <w:numPr>
          <w:ilvl w:val="0"/>
          <w:numId w:val="11"/>
        </w:numPr>
        <w:spacing w:line="360" w:lineRule="auto"/>
        <w:ind w:left="567" w:hanging="567"/>
        <w:contextualSpacing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ANEXOS</w:t>
      </w:r>
      <w:r w:rsidRPr="00CB466F">
        <w:rPr>
          <w:rFonts w:ascii="Arial" w:hAnsi="Arial" w:cs="Arial"/>
        </w:rPr>
        <w:t>:</w:t>
      </w:r>
    </w:p>
    <w:p w14:paraId="0C6F8F64" w14:textId="77777777" w:rsidR="00CB466F" w:rsidRDefault="00CB466F" w:rsidP="00CB466F">
      <w:pPr>
        <w:pStyle w:val="Textoindependiente"/>
        <w:spacing w:line="360" w:lineRule="auto"/>
        <w:ind w:left="567" w:right="136"/>
        <w:contextualSpacing/>
        <w:jc w:val="both"/>
        <w:rPr>
          <w:rFonts w:ascii="Arial" w:hAnsi="Arial" w:cs="Arial"/>
          <w:b/>
          <w:bCs/>
          <w:highlight w:val="yellow"/>
        </w:rPr>
      </w:pPr>
    </w:p>
    <w:p w14:paraId="1666DE9C" w14:textId="77777777" w:rsidR="00CB466F" w:rsidRDefault="003F19FE" w:rsidP="00CB466F">
      <w:pPr>
        <w:pStyle w:val="Textoindependiente"/>
        <w:numPr>
          <w:ilvl w:val="1"/>
          <w:numId w:val="11"/>
        </w:numPr>
        <w:tabs>
          <w:tab w:val="left" w:pos="567"/>
        </w:tabs>
        <w:spacing w:line="360" w:lineRule="auto"/>
        <w:ind w:hanging="1080"/>
        <w:contextualSpacing/>
        <w:rPr>
          <w:rFonts w:ascii="Arial" w:hAnsi="Arial" w:cs="Arial"/>
        </w:rPr>
      </w:pPr>
      <w:r w:rsidRPr="00CB466F">
        <w:rPr>
          <w:rFonts w:ascii="Arial" w:hAnsi="Arial" w:cs="Arial"/>
        </w:rPr>
        <w:t>Copia</w:t>
      </w:r>
      <w:r w:rsidRPr="00CB466F">
        <w:rPr>
          <w:rFonts w:ascii="Arial" w:hAnsi="Arial" w:cs="Arial"/>
          <w:spacing w:val="-5"/>
        </w:rPr>
        <w:t xml:space="preserve"> </w:t>
      </w:r>
      <w:r w:rsidRPr="00CB466F">
        <w:rPr>
          <w:rFonts w:ascii="Arial" w:hAnsi="Arial" w:cs="Arial"/>
        </w:rPr>
        <w:t>de</w:t>
      </w:r>
      <w:r w:rsidRPr="00CB466F">
        <w:rPr>
          <w:rFonts w:ascii="Arial" w:hAnsi="Arial" w:cs="Arial"/>
          <w:spacing w:val="-5"/>
        </w:rPr>
        <w:t xml:space="preserve"> </w:t>
      </w:r>
      <w:r w:rsidRPr="00CB466F">
        <w:rPr>
          <w:rFonts w:ascii="Arial" w:hAnsi="Arial" w:cs="Arial"/>
        </w:rPr>
        <w:t>DNI</w:t>
      </w:r>
      <w:r w:rsidRPr="00CB466F">
        <w:rPr>
          <w:rFonts w:ascii="Arial" w:hAnsi="Arial" w:cs="Arial"/>
          <w:spacing w:val="-2"/>
        </w:rPr>
        <w:t xml:space="preserve"> </w:t>
      </w:r>
      <w:r w:rsidRPr="00CB466F">
        <w:rPr>
          <w:rFonts w:ascii="Arial" w:hAnsi="Arial" w:cs="Arial"/>
        </w:rPr>
        <w:t>del</w:t>
      </w:r>
      <w:r w:rsidRPr="00CB466F">
        <w:rPr>
          <w:rFonts w:ascii="Arial" w:hAnsi="Arial" w:cs="Arial"/>
          <w:spacing w:val="-5"/>
        </w:rPr>
        <w:t xml:space="preserve"> </w:t>
      </w:r>
      <w:r w:rsidRPr="00CB466F">
        <w:rPr>
          <w:rFonts w:ascii="Arial" w:hAnsi="Arial" w:cs="Arial"/>
        </w:rPr>
        <w:t>recurrente</w:t>
      </w:r>
      <w:r w:rsidR="00CB466F">
        <w:rPr>
          <w:rFonts w:ascii="Arial" w:hAnsi="Arial" w:cs="Arial"/>
        </w:rPr>
        <w:t>.</w:t>
      </w:r>
    </w:p>
    <w:p w14:paraId="49081588" w14:textId="36342DD3" w:rsidR="0071702F" w:rsidRPr="0071702F" w:rsidRDefault="00CB466F" w:rsidP="0071702F">
      <w:pPr>
        <w:pStyle w:val="Textoindependiente"/>
        <w:numPr>
          <w:ilvl w:val="1"/>
          <w:numId w:val="11"/>
        </w:numPr>
        <w:spacing w:line="360" w:lineRule="auto"/>
        <w:ind w:left="567" w:hanging="567"/>
        <w:contextualSpacing/>
        <w:jc w:val="both"/>
        <w:rPr>
          <w:rFonts w:ascii="Arial" w:hAnsi="Arial" w:cs="Arial"/>
        </w:rPr>
      </w:pPr>
      <w:r w:rsidRPr="00CB466F">
        <w:rPr>
          <w:rFonts w:ascii="Arial" w:hAnsi="Arial" w:cs="Arial"/>
          <w:b/>
          <w:bCs/>
          <w:highlight w:val="yellow"/>
        </w:rPr>
        <w:t xml:space="preserve">(DETALLAR </w:t>
      </w:r>
      <w:r>
        <w:rPr>
          <w:rFonts w:ascii="Arial" w:hAnsi="Arial" w:cs="Arial"/>
          <w:b/>
          <w:bCs/>
          <w:highlight w:val="yellow"/>
        </w:rPr>
        <w:t>TODOS LOS DOCUMENTOS QUE CONSIDERE OPORTUNO ADJUNTAR</w:t>
      </w:r>
      <w:r w:rsidRPr="00CB466F">
        <w:rPr>
          <w:rFonts w:ascii="Arial" w:hAnsi="Arial" w:cs="Arial"/>
          <w:b/>
          <w:bCs/>
          <w:highlight w:val="yellow"/>
        </w:rPr>
        <w:t>).</w:t>
      </w:r>
    </w:p>
    <w:p w14:paraId="392B38C2" w14:textId="77777777" w:rsidR="0071702F" w:rsidRPr="0071702F" w:rsidRDefault="0071702F" w:rsidP="0071702F">
      <w:pPr>
        <w:pStyle w:val="Textoindependiente"/>
        <w:spacing w:line="360" w:lineRule="auto"/>
        <w:ind w:left="567"/>
        <w:contextualSpacing/>
        <w:jc w:val="both"/>
        <w:rPr>
          <w:rFonts w:ascii="Arial" w:hAnsi="Arial" w:cs="Arial"/>
        </w:rPr>
      </w:pPr>
    </w:p>
    <w:p w14:paraId="5D83C747" w14:textId="30F884B6" w:rsidR="003F19FE" w:rsidRPr="001652F7" w:rsidRDefault="003F19FE" w:rsidP="00CB466F">
      <w:pPr>
        <w:pStyle w:val="Ttulo1"/>
        <w:spacing w:line="360" w:lineRule="auto"/>
        <w:ind w:left="0"/>
        <w:contextualSpacing/>
        <w:rPr>
          <w:rFonts w:ascii="Arial" w:hAnsi="Arial" w:cs="Arial"/>
        </w:rPr>
      </w:pPr>
      <w:r w:rsidRPr="00CB466F">
        <w:rPr>
          <w:rFonts w:ascii="Arial" w:hAnsi="Arial" w:cs="Arial"/>
          <w:u w:val="single"/>
        </w:rPr>
        <w:t>POR</w:t>
      </w:r>
      <w:r w:rsidRPr="00CB466F">
        <w:rPr>
          <w:rFonts w:ascii="Arial" w:hAnsi="Arial" w:cs="Arial"/>
          <w:spacing w:val="-6"/>
          <w:u w:val="single"/>
        </w:rPr>
        <w:t xml:space="preserve"> </w:t>
      </w:r>
      <w:r w:rsidR="00CB466F" w:rsidRPr="00CB466F">
        <w:rPr>
          <w:rFonts w:ascii="Arial" w:hAnsi="Arial" w:cs="Arial"/>
          <w:spacing w:val="-6"/>
          <w:u w:val="single"/>
        </w:rPr>
        <w:t xml:space="preserve">LO </w:t>
      </w:r>
      <w:r w:rsidRPr="00CB466F">
        <w:rPr>
          <w:rFonts w:ascii="Arial" w:hAnsi="Arial" w:cs="Arial"/>
          <w:u w:val="single"/>
        </w:rPr>
        <w:t>TANTO</w:t>
      </w:r>
      <w:r w:rsidRPr="001652F7">
        <w:rPr>
          <w:rFonts w:ascii="Arial" w:hAnsi="Arial" w:cs="Arial"/>
        </w:rPr>
        <w:t>:</w:t>
      </w:r>
    </w:p>
    <w:p w14:paraId="2380C590" w14:textId="77777777" w:rsidR="003F19FE" w:rsidRPr="001652F7" w:rsidRDefault="003F19FE" w:rsidP="00CB466F">
      <w:pPr>
        <w:pStyle w:val="Textoindependiente"/>
        <w:spacing w:line="360" w:lineRule="auto"/>
        <w:ind w:left="0"/>
        <w:contextualSpacing/>
        <w:rPr>
          <w:rFonts w:ascii="Arial" w:hAnsi="Arial" w:cs="Arial"/>
          <w:b/>
        </w:rPr>
      </w:pPr>
    </w:p>
    <w:p w14:paraId="1E27E5D4" w14:textId="7FC2686E" w:rsidR="003F19FE" w:rsidRPr="001652F7" w:rsidRDefault="003F19FE" w:rsidP="00A2328B">
      <w:pPr>
        <w:spacing w:line="360" w:lineRule="auto"/>
        <w:ind w:right="135"/>
        <w:contextualSpacing/>
        <w:jc w:val="both"/>
        <w:rPr>
          <w:rFonts w:ascii="Arial" w:hAnsi="Arial" w:cs="Arial"/>
        </w:rPr>
      </w:pPr>
      <w:r w:rsidRPr="001652F7">
        <w:rPr>
          <w:rFonts w:ascii="Arial" w:hAnsi="Arial" w:cs="Arial"/>
        </w:rPr>
        <w:t xml:space="preserve">A la </w:t>
      </w:r>
      <w:r w:rsidR="0035050F" w:rsidRPr="001652F7">
        <w:rPr>
          <w:rFonts w:ascii="Arial" w:hAnsi="Arial" w:cs="Arial"/>
          <w:b/>
        </w:rPr>
        <w:t>COMISIÓN DE</w:t>
      </w:r>
      <w:r w:rsidR="0035050F">
        <w:rPr>
          <w:rFonts w:ascii="Arial" w:hAnsi="Arial" w:cs="Arial"/>
          <w:b/>
        </w:rPr>
        <w:t xml:space="preserve">L PROCESO DE ASCENSO </w:t>
      </w:r>
      <w:r w:rsidR="0035050F" w:rsidRPr="001652F7">
        <w:rPr>
          <w:rFonts w:ascii="Arial" w:hAnsi="Arial" w:cs="Arial"/>
          <w:b/>
        </w:rPr>
        <w:t>DE LA UNIDAD EJECUTORA</w:t>
      </w:r>
      <w:r w:rsidR="0035050F" w:rsidRPr="001652F7">
        <w:rPr>
          <w:rFonts w:ascii="Arial" w:hAnsi="Arial" w:cs="Arial"/>
          <w:b/>
          <w:highlight w:val="yellow"/>
        </w:rPr>
        <w:t xml:space="preserve"> </w:t>
      </w:r>
      <w:r w:rsidR="00CB466F" w:rsidRPr="001652F7">
        <w:rPr>
          <w:rFonts w:ascii="Arial" w:hAnsi="Arial" w:cs="Arial"/>
          <w:b/>
          <w:highlight w:val="yellow"/>
        </w:rPr>
        <w:t>(DETALLAR NOMBRE DE LA UNIDAD EJECUTORA)</w:t>
      </w:r>
      <w:r w:rsidR="00CB466F">
        <w:rPr>
          <w:rFonts w:ascii="Arial" w:hAnsi="Arial" w:cs="Arial"/>
          <w:bCs/>
        </w:rPr>
        <w:t>, solicito tener por interpuesto el recurso de reconsideración y, con mejor análisis sobr</w:t>
      </w:r>
      <w:r w:rsidR="00A2328B">
        <w:rPr>
          <w:rFonts w:ascii="Arial" w:hAnsi="Arial" w:cs="Arial"/>
          <w:bCs/>
        </w:rPr>
        <w:t xml:space="preserve">e la nueva prueba aportada, declarar </w:t>
      </w:r>
      <w:r w:rsidR="00A2328B" w:rsidRPr="00A2328B">
        <w:rPr>
          <w:rFonts w:ascii="Arial" w:hAnsi="Arial" w:cs="Arial"/>
          <w:b/>
        </w:rPr>
        <w:t>FUNDADO</w:t>
      </w:r>
      <w:r w:rsidR="00A2328B">
        <w:rPr>
          <w:rFonts w:ascii="Arial" w:hAnsi="Arial" w:cs="Arial"/>
          <w:bCs/>
        </w:rPr>
        <w:t xml:space="preserve"> el recurso de reconsideración y, en consecuencia, se me declare apto en el </w:t>
      </w:r>
      <w:r w:rsidR="00A2328B">
        <w:rPr>
          <w:rFonts w:ascii="Arial" w:hAnsi="Arial" w:cs="Arial"/>
          <w:bCs/>
        </w:rPr>
        <w:lastRenderedPageBreak/>
        <w:t xml:space="preserve">concurso público. </w:t>
      </w:r>
    </w:p>
    <w:p w14:paraId="7BA8B88C" w14:textId="77777777" w:rsidR="003F19FE" w:rsidRPr="001652F7" w:rsidRDefault="003F19FE" w:rsidP="00CB466F">
      <w:pPr>
        <w:pStyle w:val="Textoindependiente"/>
        <w:spacing w:line="360" w:lineRule="auto"/>
        <w:ind w:left="0"/>
        <w:contextualSpacing/>
        <w:rPr>
          <w:rFonts w:ascii="Arial" w:hAnsi="Arial" w:cs="Arial"/>
        </w:rPr>
      </w:pPr>
    </w:p>
    <w:p w14:paraId="12BCDE74" w14:textId="2D519AF7" w:rsidR="003F19FE" w:rsidRPr="001652F7" w:rsidRDefault="00A2328B" w:rsidP="00CB466F">
      <w:pPr>
        <w:pStyle w:val="Ttulo1"/>
        <w:spacing w:line="360" w:lineRule="auto"/>
        <w:ind w:left="0" w:right="145"/>
        <w:contextualSpacing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(CONSIGNAR LA CIUDAD Y FECHA)</w:t>
      </w:r>
      <w:r w:rsidR="003F19FE" w:rsidRPr="001652F7">
        <w:rPr>
          <w:rFonts w:ascii="Arial" w:hAnsi="Arial" w:cs="Arial"/>
          <w:highlight w:val="yellow"/>
        </w:rPr>
        <w:t>.</w:t>
      </w:r>
    </w:p>
    <w:p w14:paraId="72AECAE6" w14:textId="77777777" w:rsidR="003F19FE" w:rsidRPr="001652F7" w:rsidRDefault="003F19FE" w:rsidP="00CB466F">
      <w:pPr>
        <w:pStyle w:val="Textoindependiente"/>
        <w:spacing w:line="360" w:lineRule="auto"/>
        <w:ind w:left="0"/>
        <w:contextualSpacing/>
        <w:rPr>
          <w:rFonts w:ascii="Arial" w:hAnsi="Arial" w:cs="Arial"/>
          <w:b/>
        </w:rPr>
      </w:pPr>
    </w:p>
    <w:p w14:paraId="0CC08785" w14:textId="19B6BEF2" w:rsidR="00A2328B" w:rsidRPr="001652F7" w:rsidRDefault="00A2328B" w:rsidP="00A2328B">
      <w:pPr>
        <w:spacing w:line="360" w:lineRule="auto"/>
        <w:ind w:right="142"/>
        <w:contextualSpacing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(CONSIGNAR FIRMA MANUSCRITA O DIGITAL)</w:t>
      </w:r>
    </w:p>
    <w:p w14:paraId="7C829191" w14:textId="298D2BE0" w:rsidR="003F19FE" w:rsidRPr="001652F7" w:rsidRDefault="00A2328B" w:rsidP="00CB466F">
      <w:pPr>
        <w:spacing w:line="360" w:lineRule="auto"/>
        <w:ind w:right="142"/>
        <w:contextualSpacing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(CONSIGNAR NOMBRES Y APELLIDOS)</w:t>
      </w:r>
    </w:p>
    <w:p w14:paraId="6D5C3ED4" w14:textId="4E157643" w:rsidR="003F19FE" w:rsidRDefault="00A2328B" w:rsidP="00A2328B">
      <w:pPr>
        <w:spacing w:line="360" w:lineRule="auto"/>
        <w:ind w:right="142"/>
        <w:contextualSpacing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(CONSIGNAR DNI)</w:t>
      </w:r>
    </w:p>
    <w:p w14:paraId="2B8E961F" w14:textId="70BB488E" w:rsidR="00BF503D" w:rsidRDefault="00BF503D" w:rsidP="00A2328B">
      <w:pPr>
        <w:spacing w:line="360" w:lineRule="auto"/>
        <w:ind w:right="142"/>
        <w:contextualSpacing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(Consignar nro. de celular)</w:t>
      </w:r>
    </w:p>
    <w:p w14:paraId="6220A42B" w14:textId="48A1DB77" w:rsidR="0071702F" w:rsidRDefault="00695C76" w:rsidP="0071702F">
      <w:pPr>
        <w:spacing w:line="360" w:lineRule="auto"/>
        <w:ind w:right="142"/>
        <w:contextualSpacing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 xml:space="preserve">Nota: Se adjunta los siguientes </w:t>
      </w:r>
      <w:r w:rsidR="00355960">
        <w:rPr>
          <w:rFonts w:ascii="Arial" w:hAnsi="Arial" w:cs="Arial"/>
          <w:b/>
          <w:highlight w:val="yellow"/>
        </w:rPr>
        <w:t>medios probatorios</w:t>
      </w:r>
      <w:r>
        <w:rPr>
          <w:rFonts w:ascii="Arial" w:hAnsi="Arial" w:cs="Arial"/>
          <w:b/>
          <w:highlight w:val="yellow"/>
        </w:rPr>
        <w:t>:</w:t>
      </w:r>
    </w:p>
    <w:p w14:paraId="13589635" w14:textId="7B114F6B" w:rsidR="00695C76" w:rsidRDefault="00695C76" w:rsidP="0071702F">
      <w:pPr>
        <w:spacing w:line="360" w:lineRule="auto"/>
        <w:ind w:right="142"/>
        <w:contextualSpacing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1.</w:t>
      </w:r>
    </w:p>
    <w:p w14:paraId="3A0D556E" w14:textId="1C83660B" w:rsidR="00695C76" w:rsidRPr="00A2328B" w:rsidRDefault="00695C76" w:rsidP="0071702F">
      <w:pPr>
        <w:spacing w:line="360" w:lineRule="auto"/>
        <w:ind w:right="142"/>
        <w:contextualSpacing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2.</w:t>
      </w:r>
      <w:r w:rsidR="0071702F">
        <w:rPr>
          <w:rFonts w:ascii="Arial" w:hAnsi="Arial" w:cs="Arial"/>
          <w:b/>
          <w:highlight w:val="yellow"/>
        </w:rPr>
        <w:t xml:space="preserve"> (…)</w:t>
      </w:r>
    </w:p>
    <w:sectPr w:rsidR="00695C76" w:rsidRPr="00A2328B" w:rsidSect="00150F2E">
      <w:headerReference w:type="default" r:id="rId8"/>
      <w:footerReference w:type="default" r:id="rId9"/>
      <w:pgSz w:w="12240" w:h="15840"/>
      <w:pgMar w:top="1701" w:right="1701" w:bottom="1701" w:left="1701" w:header="709" w:footer="10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E4EE9" w14:textId="77777777" w:rsidR="008C32B7" w:rsidRDefault="008C32B7">
      <w:r>
        <w:separator/>
      </w:r>
    </w:p>
  </w:endnote>
  <w:endnote w:type="continuationSeparator" w:id="0">
    <w:p w14:paraId="632914D6" w14:textId="77777777" w:rsidR="008C32B7" w:rsidRDefault="008C3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5668A" w14:textId="0948DE44" w:rsidR="007143D1" w:rsidRDefault="007143D1">
    <w:pPr>
      <w:pStyle w:val="Textoindependiente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A04EE" w14:textId="77777777" w:rsidR="008C32B7" w:rsidRDefault="008C32B7">
      <w:r>
        <w:separator/>
      </w:r>
    </w:p>
  </w:footnote>
  <w:footnote w:type="continuationSeparator" w:id="0">
    <w:p w14:paraId="20783CB3" w14:textId="77777777" w:rsidR="008C32B7" w:rsidRDefault="008C3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D671A" w14:textId="32265E8D" w:rsidR="007143D1" w:rsidRDefault="007143D1">
    <w:pPr>
      <w:pStyle w:val="Textoindependiente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505C"/>
    <w:multiLevelType w:val="multilevel"/>
    <w:tmpl w:val="565EE0FE"/>
    <w:lvl w:ilvl="0">
      <w:start w:val="1"/>
      <w:numFmt w:val="decimal"/>
      <w:lvlText w:val="%1"/>
      <w:lvlJc w:val="left"/>
      <w:pPr>
        <w:ind w:left="139" w:hanging="408"/>
      </w:pPr>
      <w:rPr>
        <w:rFonts w:hint="default"/>
        <w:lang w:val="es-ES" w:eastAsia="en-US" w:bidi="ar-SA"/>
      </w:rPr>
    </w:lvl>
    <w:lvl w:ilvl="1">
      <w:start w:val="4"/>
      <w:numFmt w:val="decimal"/>
      <w:lvlText w:val="%1.%2."/>
      <w:lvlJc w:val="left"/>
      <w:pPr>
        <w:ind w:left="139" w:hanging="408"/>
      </w:pPr>
      <w:rPr>
        <w:rFonts w:ascii="Cambria" w:eastAsia="Cambria" w:hAnsi="Cambria" w:cs="Cambria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936" w:hanging="40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834" w:hanging="4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32" w:hanging="4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30" w:hanging="4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28" w:hanging="4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26" w:hanging="4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24" w:hanging="408"/>
      </w:pPr>
      <w:rPr>
        <w:rFonts w:hint="default"/>
        <w:lang w:val="es-ES" w:eastAsia="en-US" w:bidi="ar-SA"/>
      </w:rPr>
    </w:lvl>
  </w:abstractNum>
  <w:abstractNum w:abstractNumId="1" w15:restartNumberingAfterBreak="0">
    <w:nsid w:val="051474F2"/>
    <w:multiLevelType w:val="multilevel"/>
    <w:tmpl w:val="6F6CF4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1800"/>
      </w:pPr>
      <w:rPr>
        <w:rFonts w:hint="default"/>
      </w:rPr>
    </w:lvl>
  </w:abstractNum>
  <w:abstractNum w:abstractNumId="2" w15:restartNumberingAfterBreak="0">
    <w:nsid w:val="0B014603"/>
    <w:multiLevelType w:val="multilevel"/>
    <w:tmpl w:val="43E62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3" w15:restartNumberingAfterBreak="0">
    <w:nsid w:val="112D1C16"/>
    <w:multiLevelType w:val="hybridMultilevel"/>
    <w:tmpl w:val="3D8455D4"/>
    <w:lvl w:ilvl="0" w:tplc="364ED4FC">
      <w:start w:val="1"/>
      <w:numFmt w:val="upperRoman"/>
      <w:lvlText w:val="%1."/>
      <w:lvlJc w:val="left"/>
      <w:pPr>
        <w:ind w:left="1220" w:hanging="720"/>
      </w:pPr>
      <w:rPr>
        <w:rFonts w:ascii="Cambria" w:eastAsia="Cambria" w:hAnsi="Cambria" w:cs="Cambria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737A7B28">
      <w:numFmt w:val="bullet"/>
      <w:lvlText w:val="•"/>
      <w:lvlJc w:val="left"/>
      <w:pPr>
        <w:ind w:left="2010" w:hanging="720"/>
      </w:pPr>
      <w:rPr>
        <w:rFonts w:hint="default"/>
        <w:lang w:val="es-ES" w:eastAsia="en-US" w:bidi="ar-SA"/>
      </w:rPr>
    </w:lvl>
    <w:lvl w:ilvl="2" w:tplc="48B812F0">
      <w:numFmt w:val="bullet"/>
      <w:lvlText w:val="•"/>
      <w:lvlJc w:val="left"/>
      <w:pPr>
        <w:ind w:left="2800" w:hanging="720"/>
      </w:pPr>
      <w:rPr>
        <w:rFonts w:hint="default"/>
        <w:lang w:val="es-ES" w:eastAsia="en-US" w:bidi="ar-SA"/>
      </w:rPr>
    </w:lvl>
    <w:lvl w:ilvl="3" w:tplc="CFD00828">
      <w:numFmt w:val="bullet"/>
      <w:lvlText w:val="•"/>
      <w:lvlJc w:val="left"/>
      <w:pPr>
        <w:ind w:left="3590" w:hanging="720"/>
      </w:pPr>
      <w:rPr>
        <w:rFonts w:hint="default"/>
        <w:lang w:val="es-ES" w:eastAsia="en-US" w:bidi="ar-SA"/>
      </w:rPr>
    </w:lvl>
    <w:lvl w:ilvl="4" w:tplc="689ED2FC">
      <w:numFmt w:val="bullet"/>
      <w:lvlText w:val="•"/>
      <w:lvlJc w:val="left"/>
      <w:pPr>
        <w:ind w:left="4380" w:hanging="720"/>
      </w:pPr>
      <w:rPr>
        <w:rFonts w:hint="default"/>
        <w:lang w:val="es-ES" w:eastAsia="en-US" w:bidi="ar-SA"/>
      </w:rPr>
    </w:lvl>
    <w:lvl w:ilvl="5" w:tplc="A8D8E212">
      <w:numFmt w:val="bullet"/>
      <w:lvlText w:val="•"/>
      <w:lvlJc w:val="left"/>
      <w:pPr>
        <w:ind w:left="5170" w:hanging="720"/>
      </w:pPr>
      <w:rPr>
        <w:rFonts w:hint="default"/>
        <w:lang w:val="es-ES" w:eastAsia="en-US" w:bidi="ar-SA"/>
      </w:rPr>
    </w:lvl>
    <w:lvl w:ilvl="6" w:tplc="7DEC40BE">
      <w:numFmt w:val="bullet"/>
      <w:lvlText w:val="•"/>
      <w:lvlJc w:val="left"/>
      <w:pPr>
        <w:ind w:left="5960" w:hanging="720"/>
      </w:pPr>
      <w:rPr>
        <w:rFonts w:hint="default"/>
        <w:lang w:val="es-ES" w:eastAsia="en-US" w:bidi="ar-SA"/>
      </w:rPr>
    </w:lvl>
    <w:lvl w:ilvl="7" w:tplc="3C34F576">
      <w:numFmt w:val="bullet"/>
      <w:lvlText w:val="•"/>
      <w:lvlJc w:val="left"/>
      <w:pPr>
        <w:ind w:left="6750" w:hanging="720"/>
      </w:pPr>
      <w:rPr>
        <w:rFonts w:hint="default"/>
        <w:lang w:val="es-ES" w:eastAsia="en-US" w:bidi="ar-SA"/>
      </w:rPr>
    </w:lvl>
    <w:lvl w:ilvl="8" w:tplc="65224064">
      <w:numFmt w:val="bullet"/>
      <w:lvlText w:val="•"/>
      <w:lvlJc w:val="left"/>
      <w:pPr>
        <w:ind w:left="7540" w:hanging="720"/>
      </w:pPr>
      <w:rPr>
        <w:rFonts w:hint="default"/>
        <w:lang w:val="es-ES" w:eastAsia="en-US" w:bidi="ar-SA"/>
      </w:rPr>
    </w:lvl>
  </w:abstractNum>
  <w:abstractNum w:abstractNumId="4" w15:restartNumberingAfterBreak="0">
    <w:nsid w:val="130E3B46"/>
    <w:multiLevelType w:val="multilevel"/>
    <w:tmpl w:val="33C6B75E"/>
    <w:lvl w:ilvl="0">
      <w:start w:val="1"/>
      <w:numFmt w:val="decimal"/>
      <w:lvlText w:val="%1."/>
      <w:lvlJc w:val="left"/>
      <w:pPr>
        <w:ind w:left="139" w:hanging="212"/>
      </w:pPr>
      <w:rPr>
        <w:rFonts w:ascii="Cambria" w:eastAsia="Cambria" w:hAnsi="Cambria" w:cs="Cambria" w:hint="default"/>
        <w:spacing w:val="-3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39" w:hanging="432"/>
      </w:pPr>
      <w:rPr>
        <w:rFonts w:ascii="Cambria" w:eastAsia="Cambria" w:hAnsi="Cambria" w:cs="Cambria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936" w:hanging="43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834" w:hanging="43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32" w:hanging="43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30" w:hanging="4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28" w:hanging="4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26" w:hanging="4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24" w:hanging="432"/>
      </w:pPr>
      <w:rPr>
        <w:rFonts w:hint="default"/>
        <w:lang w:val="es-ES" w:eastAsia="en-US" w:bidi="ar-SA"/>
      </w:rPr>
    </w:lvl>
  </w:abstractNum>
  <w:abstractNum w:abstractNumId="5" w15:restartNumberingAfterBreak="0">
    <w:nsid w:val="2C1E3B23"/>
    <w:multiLevelType w:val="hybridMultilevel"/>
    <w:tmpl w:val="F59E6200"/>
    <w:lvl w:ilvl="0" w:tplc="84AC43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439D8"/>
    <w:multiLevelType w:val="multilevel"/>
    <w:tmpl w:val="A10275C2"/>
    <w:lvl w:ilvl="0">
      <w:start w:val="6"/>
      <w:numFmt w:val="decimal"/>
      <w:lvlText w:val="%1"/>
      <w:lvlJc w:val="left"/>
      <w:pPr>
        <w:ind w:left="139" w:hanging="419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39" w:hanging="419"/>
      </w:pPr>
      <w:rPr>
        <w:rFonts w:ascii="Cambria" w:eastAsia="Cambria" w:hAnsi="Cambria" w:cs="Cambria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936" w:hanging="41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834" w:hanging="41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32" w:hanging="41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30" w:hanging="41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28" w:hanging="41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26" w:hanging="41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24" w:hanging="419"/>
      </w:pPr>
      <w:rPr>
        <w:rFonts w:hint="default"/>
        <w:lang w:val="es-ES" w:eastAsia="en-US" w:bidi="ar-SA"/>
      </w:rPr>
    </w:lvl>
  </w:abstractNum>
  <w:abstractNum w:abstractNumId="7" w15:restartNumberingAfterBreak="0">
    <w:nsid w:val="3B76699B"/>
    <w:multiLevelType w:val="multilevel"/>
    <w:tmpl w:val="F7BC8D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1A142A9"/>
    <w:multiLevelType w:val="hybridMultilevel"/>
    <w:tmpl w:val="421222C8"/>
    <w:lvl w:ilvl="0" w:tplc="C630A6CE">
      <w:start w:val="1"/>
      <w:numFmt w:val="decimal"/>
      <w:lvlText w:val="%1."/>
      <w:lvlJc w:val="left"/>
      <w:pPr>
        <w:ind w:left="399" w:hanging="212"/>
      </w:pPr>
      <w:rPr>
        <w:rFonts w:ascii="Cambria" w:eastAsia="Cambria" w:hAnsi="Cambria" w:cs="Cambria" w:hint="default"/>
        <w:spacing w:val="-3"/>
        <w:w w:val="100"/>
        <w:sz w:val="22"/>
        <w:szCs w:val="22"/>
        <w:lang w:val="es-ES" w:eastAsia="en-US" w:bidi="ar-SA"/>
      </w:rPr>
    </w:lvl>
    <w:lvl w:ilvl="1" w:tplc="BBD08ED2">
      <w:numFmt w:val="bullet"/>
      <w:lvlText w:val="•"/>
      <w:lvlJc w:val="left"/>
      <w:pPr>
        <w:ind w:left="1272" w:hanging="212"/>
      </w:pPr>
      <w:rPr>
        <w:rFonts w:hint="default"/>
        <w:lang w:val="es-ES" w:eastAsia="en-US" w:bidi="ar-SA"/>
      </w:rPr>
    </w:lvl>
    <w:lvl w:ilvl="2" w:tplc="8ABA721E">
      <w:numFmt w:val="bullet"/>
      <w:lvlText w:val="•"/>
      <w:lvlJc w:val="left"/>
      <w:pPr>
        <w:ind w:left="2144" w:hanging="212"/>
      </w:pPr>
      <w:rPr>
        <w:rFonts w:hint="default"/>
        <w:lang w:val="es-ES" w:eastAsia="en-US" w:bidi="ar-SA"/>
      </w:rPr>
    </w:lvl>
    <w:lvl w:ilvl="3" w:tplc="4836C390">
      <w:numFmt w:val="bullet"/>
      <w:lvlText w:val="•"/>
      <w:lvlJc w:val="left"/>
      <w:pPr>
        <w:ind w:left="3016" w:hanging="212"/>
      </w:pPr>
      <w:rPr>
        <w:rFonts w:hint="default"/>
        <w:lang w:val="es-ES" w:eastAsia="en-US" w:bidi="ar-SA"/>
      </w:rPr>
    </w:lvl>
    <w:lvl w:ilvl="4" w:tplc="09DA5BB2">
      <w:numFmt w:val="bullet"/>
      <w:lvlText w:val="•"/>
      <w:lvlJc w:val="left"/>
      <w:pPr>
        <w:ind w:left="3888" w:hanging="212"/>
      </w:pPr>
      <w:rPr>
        <w:rFonts w:hint="default"/>
        <w:lang w:val="es-ES" w:eastAsia="en-US" w:bidi="ar-SA"/>
      </w:rPr>
    </w:lvl>
    <w:lvl w:ilvl="5" w:tplc="4C62A01C">
      <w:numFmt w:val="bullet"/>
      <w:lvlText w:val="•"/>
      <w:lvlJc w:val="left"/>
      <w:pPr>
        <w:ind w:left="4760" w:hanging="212"/>
      </w:pPr>
      <w:rPr>
        <w:rFonts w:hint="default"/>
        <w:lang w:val="es-ES" w:eastAsia="en-US" w:bidi="ar-SA"/>
      </w:rPr>
    </w:lvl>
    <w:lvl w:ilvl="6" w:tplc="C096E55E">
      <w:numFmt w:val="bullet"/>
      <w:lvlText w:val="•"/>
      <w:lvlJc w:val="left"/>
      <w:pPr>
        <w:ind w:left="5632" w:hanging="212"/>
      </w:pPr>
      <w:rPr>
        <w:rFonts w:hint="default"/>
        <w:lang w:val="es-ES" w:eastAsia="en-US" w:bidi="ar-SA"/>
      </w:rPr>
    </w:lvl>
    <w:lvl w:ilvl="7" w:tplc="E7A07C7C">
      <w:numFmt w:val="bullet"/>
      <w:lvlText w:val="•"/>
      <w:lvlJc w:val="left"/>
      <w:pPr>
        <w:ind w:left="6504" w:hanging="212"/>
      </w:pPr>
      <w:rPr>
        <w:rFonts w:hint="default"/>
        <w:lang w:val="es-ES" w:eastAsia="en-US" w:bidi="ar-SA"/>
      </w:rPr>
    </w:lvl>
    <w:lvl w:ilvl="8" w:tplc="426C7524">
      <w:numFmt w:val="bullet"/>
      <w:lvlText w:val="•"/>
      <w:lvlJc w:val="left"/>
      <w:pPr>
        <w:ind w:left="7376" w:hanging="212"/>
      </w:pPr>
      <w:rPr>
        <w:rFonts w:hint="default"/>
        <w:lang w:val="es-ES" w:eastAsia="en-US" w:bidi="ar-SA"/>
      </w:rPr>
    </w:lvl>
  </w:abstractNum>
  <w:abstractNum w:abstractNumId="9" w15:restartNumberingAfterBreak="0">
    <w:nsid w:val="672B3505"/>
    <w:multiLevelType w:val="hybridMultilevel"/>
    <w:tmpl w:val="8724E516"/>
    <w:lvl w:ilvl="0" w:tplc="2A7C43D4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32A2E0A">
      <w:numFmt w:val="bullet"/>
      <w:lvlText w:val="•"/>
      <w:lvlJc w:val="left"/>
      <w:pPr>
        <w:ind w:left="7560" w:hanging="360"/>
      </w:pPr>
      <w:rPr>
        <w:rFonts w:hint="default"/>
        <w:lang w:val="es-ES" w:eastAsia="en-US" w:bidi="ar-SA"/>
      </w:rPr>
    </w:lvl>
    <w:lvl w:ilvl="2" w:tplc="BB00929C">
      <w:numFmt w:val="bullet"/>
      <w:lvlText w:val="•"/>
      <w:lvlJc w:val="left"/>
      <w:pPr>
        <w:ind w:left="7733" w:hanging="360"/>
      </w:pPr>
      <w:rPr>
        <w:rFonts w:hint="default"/>
        <w:lang w:val="es-ES" w:eastAsia="en-US" w:bidi="ar-SA"/>
      </w:rPr>
    </w:lvl>
    <w:lvl w:ilvl="3" w:tplc="CCF42362">
      <w:numFmt w:val="bullet"/>
      <w:lvlText w:val="•"/>
      <w:lvlJc w:val="left"/>
      <w:pPr>
        <w:ind w:left="7906" w:hanging="360"/>
      </w:pPr>
      <w:rPr>
        <w:rFonts w:hint="default"/>
        <w:lang w:val="es-ES" w:eastAsia="en-US" w:bidi="ar-SA"/>
      </w:rPr>
    </w:lvl>
    <w:lvl w:ilvl="4" w:tplc="D88C261C">
      <w:numFmt w:val="bullet"/>
      <w:lvlText w:val="•"/>
      <w:lvlJc w:val="left"/>
      <w:pPr>
        <w:ind w:left="8080" w:hanging="360"/>
      </w:pPr>
      <w:rPr>
        <w:rFonts w:hint="default"/>
        <w:lang w:val="es-ES" w:eastAsia="en-US" w:bidi="ar-SA"/>
      </w:rPr>
    </w:lvl>
    <w:lvl w:ilvl="5" w:tplc="60588EC6">
      <w:numFmt w:val="bullet"/>
      <w:lvlText w:val="•"/>
      <w:lvlJc w:val="left"/>
      <w:pPr>
        <w:ind w:left="8253" w:hanging="360"/>
      </w:pPr>
      <w:rPr>
        <w:rFonts w:hint="default"/>
        <w:lang w:val="es-ES" w:eastAsia="en-US" w:bidi="ar-SA"/>
      </w:rPr>
    </w:lvl>
    <w:lvl w:ilvl="6" w:tplc="C42C4818">
      <w:numFmt w:val="bullet"/>
      <w:lvlText w:val="•"/>
      <w:lvlJc w:val="left"/>
      <w:pPr>
        <w:ind w:left="8426" w:hanging="360"/>
      </w:pPr>
      <w:rPr>
        <w:rFonts w:hint="default"/>
        <w:lang w:val="es-ES" w:eastAsia="en-US" w:bidi="ar-SA"/>
      </w:rPr>
    </w:lvl>
    <w:lvl w:ilvl="7" w:tplc="2F680AAE">
      <w:numFmt w:val="bullet"/>
      <w:lvlText w:val="•"/>
      <w:lvlJc w:val="left"/>
      <w:pPr>
        <w:ind w:left="8600" w:hanging="360"/>
      </w:pPr>
      <w:rPr>
        <w:rFonts w:hint="default"/>
        <w:lang w:val="es-ES" w:eastAsia="en-US" w:bidi="ar-SA"/>
      </w:rPr>
    </w:lvl>
    <w:lvl w:ilvl="8" w:tplc="FDFC737C">
      <w:numFmt w:val="bullet"/>
      <w:lvlText w:val="•"/>
      <w:lvlJc w:val="left"/>
      <w:pPr>
        <w:ind w:left="8773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692D34DC"/>
    <w:multiLevelType w:val="multilevel"/>
    <w:tmpl w:val="2EC477A4"/>
    <w:lvl w:ilvl="0">
      <w:start w:val="207"/>
      <w:numFmt w:val="decimal"/>
      <w:lvlText w:val="%1"/>
      <w:lvlJc w:val="left"/>
      <w:pPr>
        <w:ind w:left="759" w:hanging="62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59" w:hanging="620"/>
      </w:pPr>
      <w:rPr>
        <w:rFonts w:ascii="Cambria" w:eastAsia="Cambria" w:hAnsi="Cambria" w:cs="Cambria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432" w:hanging="6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68" w:hanging="6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04" w:hanging="6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40" w:hanging="6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76" w:hanging="6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12" w:hanging="6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48" w:hanging="620"/>
      </w:pPr>
      <w:rPr>
        <w:rFonts w:hint="default"/>
        <w:lang w:val="es-ES" w:eastAsia="en-US" w:bidi="ar-SA"/>
      </w:rPr>
    </w:lvl>
  </w:abstractNum>
  <w:abstractNum w:abstractNumId="11" w15:restartNumberingAfterBreak="0">
    <w:nsid w:val="6E810F36"/>
    <w:multiLevelType w:val="hybridMultilevel"/>
    <w:tmpl w:val="863AF08C"/>
    <w:lvl w:ilvl="0" w:tplc="AE06B32C">
      <w:start w:val="1"/>
      <w:numFmt w:val="lowerLetter"/>
      <w:lvlText w:val="%1)"/>
      <w:lvlJc w:val="left"/>
      <w:pPr>
        <w:ind w:left="398" w:hanging="260"/>
      </w:pPr>
      <w:rPr>
        <w:rFonts w:hint="default"/>
        <w:b/>
        <w:bCs/>
        <w:spacing w:val="0"/>
        <w:w w:val="100"/>
        <w:u w:val="single" w:color="000000"/>
        <w:lang w:val="es-ES" w:eastAsia="en-US" w:bidi="ar-SA"/>
      </w:rPr>
    </w:lvl>
    <w:lvl w:ilvl="1" w:tplc="1F2C2FF2">
      <w:numFmt w:val="bullet"/>
      <w:lvlText w:val="•"/>
      <w:lvlJc w:val="left"/>
      <w:pPr>
        <w:ind w:left="1272" w:hanging="260"/>
      </w:pPr>
      <w:rPr>
        <w:rFonts w:hint="default"/>
        <w:lang w:val="es-ES" w:eastAsia="en-US" w:bidi="ar-SA"/>
      </w:rPr>
    </w:lvl>
    <w:lvl w:ilvl="2" w:tplc="E78813E4">
      <w:numFmt w:val="bullet"/>
      <w:lvlText w:val="•"/>
      <w:lvlJc w:val="left"/>
      <w:pPr>
        <w:ind w:left="2144" w:hanging="260"/>
      </w:pPr>
      <w:rPr>
        <w:rFonts w:hint="default"/>
        <w:lang w:val="es-ES" w:eastAsia="en-US" w:bidi="ar-SA"/>
      </w:rPr>
    </w:lvl>
    <w:lvl w:ilvl="3" w:tplc="74DA6976">
      <w:numFmt w:val="bullet"/>
      <w:lvlText w:val="•"/>
      <w:lvlJc w:val="left"/>
      <w:pPr>
        <w:ind w:left="3016" w:hanging="260"/>
      </w:pPr>
      <w:rPr>
        <w:rFonts w:hint="default"/>
        <w:lang w:val="es-ES" w:eastAsia="en-US" w:bidi="ar-SA"/>
      </w:rPr>
    </w:lvl>
    <w:lvl w:ilvl="4" w:tplc="61289B18">
      <w:numFmt w:val="bullet"/>
      <w:lvlText w:val="•"/>
      <w:lvlJc w:val="left"/>
      <w:pPr>
        <w:ind w:left="3888" w:hanging="260"/>
      </w:pPr>
      <w:rPr>
        <w:rFonts w:hint="default"/>
        <w:lang w:val="es-ES" w:eastAsia="en-US" w:bidi="ar-SA"/>
      </w:rPr>
    </w:lvl>
    <w:lvl w:ilvl="5" w:tplc="9672FCB0">
      <w:numFmt w:val="bullet"/>
      <w:lvlText w:val="•"/>
      <w:lvlJc w:val="left"/>
      <w:pPr>
        <w:ind w:left="4760" w:hanging="260"/>
      </w:pPr>
      <w:rPr>
        <w:rFonts w:hint="default"/>
        <w:lang w:val="es-ES" w:eastAsia="en-US" w:bidi="ar-SA"/>
      </w:rPr>
    </w:lvl>
    <w:lvl w:ilvl="6" w:tplc="AF7E20BE">
      <w:numFmt w:val="bullet"/>
      <w:lvlText w:val="•"/>
      <w:lvlJc w:val="left"/>
      <w:pPr>
        <w:ind w:left="5632" w:hanging="260"/>
      </w:pPr>
      <w:rPr>
        <w:rFonts w:hint="default"/>
        <w:lang w:val="es-ES" w:eastAsia="en-US" w:bidi="ar-SA"/>
      </w:rPr>
    </w:lvl>
    <w:lvl w:ilvl="7" w:tplc="7C6C97E2">
      <w:numFmt w:val="bullet"/>
      <w:lvlText w:val="•"/>
      <w:lvlJc w:val="left"/>
      <w:pPr>
        <w:ind w:left="6504" w:hanging="260"/>
      </w:pPr>
      <w:rPr>
        <w:rFonts w:hint="default"/>
        <w:lang w:val="es-ES" w:eastAsia="en-US" w:bidi="ar-SA"/>
      </w:rPr>
    </w:lvl>
    <w:lvl w:ilvl="8" w:tplc="3FBEB7BA">
      <w:numFmt w:val="bullet"/>
      <w:lvlText w:val="•"/>
      <w:lvlJc w:val="left"/>
      <w:pPr>
        <w:ind w:left="7376" w:hanging="260"/>
      </w:pPr>
      <w:rPr>
        <w:rFonts w:hint="default"/>
        <w:lang w:val="es-ES" w:eastAsia="en-US" w:bidi="ar-SA"/>
      </w:rPr>
    </w:lvl>
  </w:abstractNum>
  <w:num w:numId="1" w16cid:durableId="1055589910">
    <w:abstractNumId w:val="9"/>
  </w:num>
  <w:num w:numId="2" w16cid:durableId="1488285642">
    <w:abstractNumId w:val="11"/>
  </w:num>
  <w:num w:numId="3" w16cid:durableId="169755986">
    <w:abstractNumId w:val="10"/>
  </w:num>
  <w:num w:numId="4" w16cid:durableId="774443502">
    <w:abstractNumId w:val="8"/>
  </w:num>
  <w:num w:numId="5" w16cid:durableId="648362698">
    <w:abstractNumId w:val="6"/>
  </w:num>
  <w:num w:numId="6" w16cid:durableId="1410686796">
    <w:abstractNumId w:val="0"/>
  </w:num>
  <w:num w:numId="7" w16cid:durableId="72625950">
    <w:abstractNumId w:val="4"/>
  </w:num>
  <w:num w:numId="8" w16cid:durableId="480317411">
    <w:abstractNumId w:val="3"/>
  </w:num>
  <w:num w:numId="9" w16cid:durableId="1501505451">
    <w:abstractNumId w:val="2"/>
  </w:num>
  <w:num w:numId="10" w16cid:durableId="311755730">
    <w:abstractNumId w:val="1"/>
  </w:num>
  <w:num w:numId="11" w16cid:durableId="870799734">
    <w:abstractNumId w:val="7"/>
  </w:num>
  <w:num w:numId="12" w16cid:durableId="2040970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3D1"/>
    <w:rsid w:val="0003708B"/>
    <w:rsid w:val="00050D0E"/>
    <w:rsid w:val="0007212C"/>
    <w:rsid w:val="000A6900"/>
    <w:rsid w:val="0010382B"/>
    <w:rsid w:val="00132905"/>
    <w:rsid w:val="00150F2E"/>
    <w:rsid w:val="001652F7"/>
    <w:rsid w:val="00336DBD"/>
    <w:rsid w:val="0035050F"/>
    <w:rsid w:val="00355960"/>
    <w:rsid w:val="003F19FE"/>
    <w:rsid w:val="00551B65"/>
    <w:rsid w:val="0056739D"/>
    <w:rsid w:val="005A2130"/>
    <w:rsid w:val="0067687E"/>
    <w:rsid w:val="00695C76"/>
    <w:rsid w:val="006E77A2"/>
    <w:rsid w:val="007143D1"/>
    <w:rsid w:val="0071702F"/>
    <w:rsid w:val="00720F37"/>
    <w:rsid w:val="008939E8"/>
    <w:rsid w:val="0089593C"/>
    <w:rsid w:val="008C32B7"/>
    <w:rsid w:val="009A7BF4"/>
    <w:rsid w:val="00A2328B"/>
    <w:rsid w:val="00B77CDB"/>
    <w:rsid w:val="00BF4FB0"/>
    <w:rsid w:val="00BF503D"/>
    <w:rsid w:val="00CB466F"/>
    <w:rsid w:val="00E45E5B"/>
    <w:rsid w:val="00EC2CC6"/>
    <w:rsid w:val="00ED3BC4"/>
    <w:rsid w:val="00F524C9"/>
    <w:rsid w:val="00F615C0"/>
    <w:rsid w:val="00FE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892EBB2"/>
  <w15:docId w15:val="{085886B0-839D-4575-BAEA-AA87753D2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9"/>
    <w:qFormat/>
    <w:pPr>
      <w:ind w:left="139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39"/>
    </w:pPr>
  </w:style>
  <w:style w:type="paragraph" w:styleId="Prrafodelista">
    <w:name w:val="List Paragraph"/>
    <w:basedOn w:val="Normal"/>
    <w:uiPriority w:val="1"/>
    <w:qFormat/>
    <w:pPr>
      <w:ind w:left="13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50D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0D0E"/>
    <w:rPr>
      <w:rFonts w:ascii="Cambria" w:eastAsia="Cambria" w:hAnsi="Cambria" w:cs="Cambr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50D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0D0E"/>
    <w:rPr>
      <w:rFonts w:ascii="Cambria" w:eastAsia="Cambria" w:hAnsi="Cambria" w:cs="Cambria"/>
      <w:lang w:val="es-ES"/>
    </w:rPr>
  </w:style>
  <w:style w:type="paragraph" w:styleId="Sinespaciado">
    <w:name w:val="No Spacing"/>
    <w:uiPriority w:val="1"/>
    <w:qFormat/>
    <w:rsid w:val="0071702F"/>
    <w:pPr>
      <w:widowControl/>
      <w:autoSpaceDE/>
      <w:autoSpaceDN/>
    </w:pPr>
    <w:rPr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C4E791-E472-2F40-9BD5-EC902774D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456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- TURBO</dc:creator>
  <cp:lastModifiedBy>MIGUEL ANGEL PICOAGA VARGAS</cp:lastModifiedBy>
  <cp:revision>2</cp:revision>
  <cp:lastPrinted>2025-09-04T15:06:00Z</cp:lastPrinted>
  <dcterms:created xsi:type="dcterms:W3CDTF">2025-09-05T16:38:00Z</dcterms:created>
  <dcterms:modified xsi:type="dcterms:W3CDTF">2025-09-05T16:38:00Z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2022-01-27T00:00:00Z</vt:filetime>
  </property>
</Properties>
</file>